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D8455" w14:textId="77777777" w:rsidR="003C11FF" w:rsidRPr="00007D3C" w:rsidRDefault="00581C60" w:rsidP="00B44B9B">
      <w:pPr>
        <w:pStyle w:val="ListParagraph"/>
        <w:spacing w:before="24"/>
        <w:ind w:left="720"/>
        <w:rPr>
          <w:rFonts w:ascii="Aller" w:eastAsia="Tahoma" w:hAnsi="Aller" w:cs="Tahoma"/>
          <w:b/>
          <w:bCs/>
          <w:color w:val="000000" w:themeColor="text1"/>
          <w:sz w:val="36"/>
          <w:szCs w:val="36"/>
        </w:rPr>
      </w:pPr>
      <w:r w:rsidRPr="00007D3C">
        <w:rPr>
          <w:rFonts w:ascii="Aller" w:eastAsia="Tahoma" w:hAnsi="Aller" w:cs="Tahoma"/>
          <w:b/>
          <w:bCs/>
          <w:color w:val="000000" w:themeColor="text1"/>
          <w:sz w:val="36"/>
          <w:szCs w:val="36"/>
        </w:rPr>
        <w:t xml:space="preserve">                                     </w:t>
      </w:r>
    </w:p>
    <w:p w14:paraId="2EBEC8CA" w14:textId="77777777" w:rsidR="003C11FF" w:rsidRPr="00007D3C" w:rsidRDefault="003C11FF" w:rsidP="00B44B9B">
      <w:pPr>
        <w:pStyle w:val="ListParagraph"/>
        <w:spacing w:before="24"/>
        <w:ind w:left="720"/>
        <w:rPr>
          <w:rFonts w:ascii="Aller" w:eastAsia="Tahoma" w:hAnsi="Aller" w:cs="Tahoma"/>
          <w:b/>
          <w:bCs/>
          <w:color w:val="000000" w:themeColor="text1"/>
          <w:sz w:val="36"/>
          <w:szCs w:val="36"/>
        </w:rPr>
      </w:pPr>
    </w:p>
    <w:p w14:paraId="3986FABE" w14:textId="0D952120" w:rsidR="0019558D" w:rsidRPr="00007D3C" w:rsidRDefault="00581C60" w:rsidP="003C11FF">
      <w:pPr>
        <w:pStyle w:val="ListParagraph"/>
        <w:spacing w:before="24"/>
        <w:ind w:left="720"/>
        <w:jc w:val="center"/>
        <w:rPr>
          <w:rFonts w:ascii="Aller" w:eastAsia="Tahoma" w:hAnsi="Aller" w:cs="Tahoma"/>
          <w:color w:val="000000" w:themeColor="text1"/>
          <w:sz w:val="40"/>
          <w:szCs w:val="40"/>
        </w:rPr>
      </w:pPr>
      <w:r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News Flash</w:t>
      </w:r>
      <w:r w:rsidR="00B20935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–</w:t>
      </w:r>
      <w:r w:rsidR="000042D6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</w:t>
      </w:r>
      <w:r w:rsidR="00D24343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Jan</w:t>
      </w:r>
      <w:r w:rsidR="00267436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Is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pacing w:val="-1"/>
          <w:sz w:val="40"/>
          <w:szCs w:val="40"/>
        </w:rPr>
        <w:t>s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ue</w:t>
      </w:r>
      <w:r w:rsidR="00B20935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#</w:t>
      </w:r>
      <w:r w:rsidR="00D24343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40</w:t>
      </w:r>
      <w:r w:rsidR="00B20935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– 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Month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pacing w:val="-2"/>
          <w:sz w:val="40"/>
          <w:szCs w:val="40"/>
        </w:rPr>
        <w:t>l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y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pacing w:val="-4"/>
          <w:sz w:val="40"/>
          <w:szCs w:val="40"/>
        </w:rPr>
        <w:t xml:space="preserve"> 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Plan</w:t>
      </w:r>
      <w:r w:rsidR="00CD0847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ner</w:t>
      </w:r>
    </w:p>
    <w:p w14:paraId="0A4E28EA" w14:textId="28E87280" w:rsidR="0019558D" w:rsidRPr="00007D3C" w:rsidRDefault="0019558D">
      <w:pPr>
        <w:spacing w:line="200" w:lineRule="exact"/>
        <w:rPr>
          <w:rFonts w:ascii="Aller" w:hAnsi="Aller"/>
          <w:color w:val="000000" w:themeColor="text1"/>
          <w:sz w:val="20"/>
          <w:szCs w:val="20"/>
        </w:rPr>
      </w:pPr>
    </w:p>
    <w:p w14:paraId="4400F76B" w14:textId="22AAAB77" w:rsidR="003C11FF" w:rsidRPr="00007D3C" w:rsidRDefault="003C11FF">
      <w:pPr>
        <w:spacing w:line="200" w:lineRule="exact"/>
        <w:rPr>
          <w:rFonts w:ascii="Aller" w:hAnsi="Aller"/>
          <w:color w:val="000000" w:themeColor="text1"/>
          <w:sz w:val="20"/>
          <w:szCs w:val="20"/>
        </w:rPr>
      </w:pPr>
      <w:r w:rsidRPr="00007D3C">
        <w:rPr>
          <w:rFonts w:ascii="Aller" w:hAnsi="Aller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66BAD3" wp14:editId="6710D084">
                <wp:simplePos x="0" y="0"/>
                <wp:positionH relativeFrom="page">
                  <wp:posOffset>718820</wp:posOffset>
                </wp:positionH>
                <wp:positionV relativeFrom="page">
                  <wp:posOffset>775970</wp:posOffset>
                </wp:positionV>
                <wp:extent cx="8773795" cy="504190"/>
                <wp:effectExtent l="0" t="0" r="825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3795" cy="504190"/>
                          <a:chOff x="1112" y="242"/>
                          <a:chExt cx="13817" cy="794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122" y="252"/>
                            <a:ext cx="13797" cy="774"/>
                            <a:chOff x="1122" y="252"/>
                            <a:chExt cx="13797" cy="77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122" y="252"/>
                              <a:ext cx="13797" cy="774"/>
                            </a:xfrm>
                            <a:custGeom>
                              <a:avLst/>
                              <a:gdLst>
                                <a:gd name="T0" fmla="+- 0 14790 1122"/>
                                <a:gd name="T1" fmla="*/ T0 w 13797"/>
                                <a:gd name="T2" fmla="+- 0 252 252"/>
                                <a:gd name="T3" fmla="*/ 252 h 774"/>
                                <a:gd name="T4" fmla="+- 0 1248 1122"/>
                                <a:gd name="T5" fmla="*/ T4 w 13797"/>
                                <a:gd name="T6" fmla="+- 0 252 252"/>
                                <a:gd name="T7" fmla="*/ 252 h 774"/>
                                <a:gd name="T8" fmla="+- 0 1184 1122"/>
                                <a:gd name="T9" fmla="*/ T8 w 13797"/>
                                <a:gd name="T10" fmla="+- 0 271 252"/>
                                <a:gd name="T11" fmla="*/ 271 h 774"/>
                                <a:gd name="T12" fmla="+- 0 1139 1122"/>
                                <a:gd name="T13" fmla="*/ T12 w 13797"/>
                                <a:gd name="T14" fmla="+- 0 317 252"/>
                                <a:gd name="T15" fmla="*/ 317 h 774"/>
                                <a:gd name="T16" fmla="+- 0 1122 1122"/>
                                <a:gd name="T17" fmla="*/ T16 w 13797"/>
                                <a:gd name="T18" fmla="+- 0 381 252"/>
                                <a:gd name="T19" fmla="*/ 381 h 774"/>
                                <a:gd name="T20" fmla="+- 0 1122 1122"/>
                                <a:gd name="T21" fmla="*/ T20 w 13797"/>
                                <a:gd name="T22" fmla="+- 0 900 252"/>
                                <a:gd name="T23" fmla="*/ 900 h 774"/>
                                <a:gd name="T24" fmla="+- 0 1141 1122"/>
                                <a:gd name="T25" fmla="*/ T24 w 13797"/>
                                <a:gd name="T26" fmla="+- 0 964 252"/>
                                <a:gd name="T27" fmla="*/ 964 h 774"/>
                                <a:gd name="T28" fmla="+- 0 1187 1122"/>
                                <a:gd name="T29" fmla="*/ T28 w 13797"/>
                                <a:gd name="T30" fmla="+- 0 1009 252"/>
                                <a:gd name="T31" fmla="*/ 1009 h 774"/>
                                <a:gd name="T32" fmla="+- 0 1251 1122"/>
                                <a:gd name="T33" fmla="*/ T32 w 13797"/>
                                <a:gd name="T34" fmla="+- 0 1026 252"/>
                                <a:gd name="T35" fmla="*/ 1026 h 774"/>
                                <a:gd name="T36" fmla="+- 0 14793 1122"/>
                                <a:gd name="T37" fmla="*/ T36 w 13797"/>
                                <a:gd name="T38" fmla="+- 0 1026 252"/>
                                <a:gd name="T39" fmla="*/ 1026 h 774"/>
                                <a:gd name="T40" fmla="+- 0 14857 1122"/>
                                <a:gd name="T41" fmla="*/ T40 w 13797"/>
                                <a:gd name="T42" fmla="+- 0 1007 252"/>
                                <a:gd name="T43" fmla="*/ 1007 h 774"/>
                                <a:gd name="T44" fmla="+- 0 14902 1122"/>
                                <a:gd name="T45" fmla="*/ T44 w 13797"/>
                                <a:gd name="T46" fmla="+- 0 961 252"/>
                                <a:gd name="T47" fmla="*/ 961 h 774"/>
                                <a:gd name="T48" fmla="+- 0 14919 1122"/>
                                <a:gd name="T49" fmla="*/ T48 w 13797"/>
                                <a:gd name="T50" fmla="+- 0 897 252"/>
                                <a:gd name="T51" fmla="*/ 897 h 774"/>
                                <a:gd name="T52" fmla="+- 0 14919 1122"/>
                                <a:gd name="T53" fmla="*/ T52 w 13797"/>
                                <a:gd name="T54" fmla="+- 0 378 252"/>
                                <a:gd name="T55" fmla="*/ 378 h 774"/>
                                <a:gd name="T56" fmla="+- 0 14900 1122"/>
                                <a:gd name="T57" fmla="*/ T56 w 13797"/>
                                <a:gd name="T58" fmla="+- 0 314 252"/>
                                <a:gd name="T59" fmla="*/ 314 h 774"/>
                                <a:gd name="T60" fmla="+- 0 14854 1122"/>
                                <a:gd name="T61" fmla="*/ T60 w 13797"/>
                                <a:gd name="T62" fmla="+- 0 269 252"/>
                                <a:gd name="T63" fmla="*/ 269 h 774"/>
                                <a:gd name="T64" fmla="+- 0 14790 1122"/>
                                <a:gd name="T65" fmla="*/ T64 w 13797"/>
                                <a:gd name="T66" fmla="+- 0 252 252"/>
                                <a:gd name="T67" fmla="*/ 252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797" h="774">
                                  <a:moveTo>
                                    <a:pt x="13668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19" y="712"/>
                                  </a:lnTo>
                                  <a:lnTo>
                                    <a:pt x="65" y="757"/>
                                  </a:lnTo>
                                  <a:lnTo>
                                    <a:pt x="129" y="774"/>
                                  </a:lnTo>
                                  <a:lnTo>
                                    <a:pt x="13671" y="774"/>
                                  </a:lnTo>
                                  <a:lnTo>
                                    <a:pt x="13735" y="755"/>
                                  </a:lnTo>
                                  <a:lnTo>
                                    <a:pt x="13780" y="709"/>
                                  </a:lnTo>
                                  <a:lnTo>
                                    <a:pt x="13797" y="645"/>
                                  </a:lnTo>
                                  <a:lnTo>
                                    <a:pt x="13797" y="126"/>
                                  </a:lnTo>
                                  <a:lnTo>
                                    <a:pt x="13778" y="62"/>
                                  </a:lnTo>
                                  <a:lnTo>
                                    <a:pt x="13732" y="17"/>
                                  </a:lnTo>
                                  <a:lnTo>
                                    <a:pt x="13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22" y="252"/>
                            <a:ext cx="13797" cy="774"/>
                            <a:chOff x="1122" y="252"/>
                            <a:chExt cx="13797" cy="77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22" y="252"/>
                              <a:ext cx="13797" cy="774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13797"/>
                                <a:gd name="T2" fmla="+- 0 381 252"/>
                                <a:gd name="T3" fmla="*/ 381 h 774"/>
                                <a:gd name="T4" fmla="+- 0 1139 1122"/>
                                <a:gd name="T5" fmla="*/ T4 w 13797"/>
                                <a:gd name="T6" fmla="+- 0 317 252"/>
                                <a:gd name="T7" fmla="*/ 317 h 774"/>
                                <a:gd name="T8" fmla="+- 0 1184 1122"/>
                                <a:gd name="T9" fmla="*/ T8 w 13797"/>
                                <a:gd name="T10" fmla="+- 0 271 252"/>
                                <a:gd name="T11" fmla="*/ 271 h 774"/>
                                <a:gd name="T12" fmla="+- 0 1248 1122"/>
                                <a:gd name="T13" fmla="*/ T12 w 13797"/>
                                <a:gd name="T14" fmla="+- 0 252 252"/>
                                <a:gd name="T15" fmla="*/ 252 h 774"/>
                                <a:gd name="T16" fmla="+- 0 14790 1122"/>
                                <a:gd name="T17" fmla="*/ T16 w 13797"/>
                                <a:gd name="T18" fmla="+- 0 252 252"/>
                                <a:gd name="T19" fmla="*/ 252 h 774"/>
                                <a:gd name="T20" fmla="+- 0 14813 1122"/>
                                <a:gd name="T21" fmla="*/ T20 w 13797"/>
                                <a:gd name="T22" fmla="+- 0 254 252"/>
                                <a:gd name="T23" fmla="*/ 254 h 774"/>
                                <a:gd name="T24" fmla="+- 0 14872 1122"/>
                                <a:gd name="T25" fmla="*/ T24 w 13797"/>
                                <a:gd name="T26" fmla="+- 0 282 252"/>
                                <a:gd name="T27" fmla="*/ 282 h 774"/>
                                <a:gd name="T28" fmla="+- 0 14910 1122"/>
                                <a:gd name="T29" fmla="*/ T28 w 13797"/>
                                <a:gd name="T30" fmla="+- 0 334 252"/>
                                <a:gd name="T31" fmla="*/ 334 h 774"/>
                                <a:gd name="T32" fmla="+- 0 14919 1122"/>
                                <a:gd name="T33" fmla="*/ T32 w 13797"/>
                                <a:gd name="T34" fmla="+- 0 897 252"/>
                                <a:gd name="T35" fmla="*/ 897 h 774"/>
                                <a:gd name="T36" fmla="+- 0 14917 1122"/>
                                <a:gd name="T37" fmla="*/ T36 w 13797"/>
                                <a:gd name="T38" fmla="+- 0 920 252"/>
                                <a:gd name="T39" fmla="*/ 920 h 774"/>
                                <a:gd name="T40" fmla="+- 0 14889 1122"/>
                                <a:gd name="T41" fmla="*/ T40 w 13797"/>
                                <a:gd name="T42" fmla="+- 0 979 252"/>
                                <a:gd name="T43" fmla="*/ 979 h 774"/>
                                <a:gd name="T44" fmla="+- 0 14837 1122"/>
                                <a:gd name="T45" fmla="*/ T44 w 13797"/>
                                <a:gd name="T46" fmla="+- 0 1017 252"/>
                                <a:gd name="T47" fmla="*/ 1017 h 774"/>
                                <a:gd name="T48" fmla="+- 0 1251 1122"/>
                                <a:gd name="T49" fmla="*/ T48 w 13797"/>
                                <a:gd name="T50" fmla="+- 0 1026 252"/>
                                <a:gd name="T51" fmla="*/ 1026 h 774"/>
                                <a:gd name="T52" fmla="+- 0 1228 1122"/>
                                <a:gd name="T53" fmla="*/ T52 w 13797"/>
                                <a:gd name="T54" fmla="+- 0 1024 252"/>
                                <a:gd name="T55" fmla="*/ 1024 h 774"/>
                                <a:gd name="T56" fmla="+- 0 1169 1122"/>
                                <a:gd name="T57" fmla="*/ T56 w 13797"/>
                                <a:gd name="T58" fmla="+- 0 996 252"/>
                                <a:gd name="T59" fmla="*/ 996 h 774"/>
                                <a:gd name="T60" fmla="+- 0 1131 1122"/>
                                <a:gd name="T61" fmla="*/ T60 w 13797"/>
                                <a:gd name="T62" fmla="+- 0 944 252"/>
                                <a:gd name="T63" fmla="*/ 944 h 774"/>
                                <a:gd name="T64" fmla="+- 0 1122 1122"/>
                                <a:gd name="T65" fmla="*/ T64 w 13797"/>
                                <a:gd name="T66" fmla="+- 0 381 252"/>
                                <a:gd name="T67" fmla="*/ 381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797" h="774">
                                  <a:moveTo>
                                    <a:pt x="0" y="129"/>
                                  </a:moveTo>
                                  <a:lnTo>
                                    <a:pt x="17" y="65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3668" y="0"/>
                                  </a:lnTo>
                                  <a:lnTo>
                                    <a:pt x="13691" y="2"/>
                                  </a:lnTo>
                                  <a:lnTo>
                                    <a:pt x="13750" y="30"/>
                                  </a:lnTo>
                                  <a:lnTo>
                                    <a:pt x="13788" y="82"/>
                                  </a:lnTo>
                                  <a:lnTo>
                                    <a:pt x="13797" y="645"/>
                                  </a:lnTo>
                                  <a:lnTo>
                                    <a:pt x="13795" y="668"/>
                                  </a:lnTo>
                                  <a:lnTo>
                                    <a:pt x="13767" y="727"/>
                                  </a:lnTo>
                                  <a:lnTo>
                                    <a:pt x="13715" y="765"/>
                                  </a:lnTo>
                                  <a:lnTo>
                                    <a:pt x="129" y="774"/>
                                  </a:lnTo>
                                  <a:lnTo>
                                    <a:pt x="106" y="772"/>
                                  </a:lnTo>
                                  <a:lnTo>
                                    <a:pt x="47" y="744"/>
                                  </a:lnTo>
                                  <a:lnTo>
                                    <a:pt x="9" y="692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9D68F" id="Group 2" o:spid="_x0000_s1026" style="position:absolute;margin-left:56.6pt;margin-top:61.1pt;width:690.85pt;height:39.7pt;z-index:-251658240;mso-position-horizontal-relative:page;mso-position-vertical-relative:page" coordorigin="1112,242" coordsize="13817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">
                <v:group id="Group 5" o:spid="_x0000_s1027" style="position:absolute;left:1122;top:252;width:13797;height:774" coordorigin="1122,252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122;top:252;width:13797;height:774;visibility:visible;mso-wrap-style:square;v-text-anchor:top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" path="m13668,l126,,62,19,17,65,,129,,648r19,64l65,757r64,17l13671,774r64,-19l13780,709r17,-64l13797,126r-19,-64l13732,17,13668,xe" fillcolor="#d9d9d9" stroked="f">
                    <v:path arrowok="t" o:connecttype="custom" o:connectlocs="13668,252;126,252;62,271;17,317;0,381;0,900;19,964;65,1009;129,1026;13671,1026;13735,1007;13780,961;13797,897;13797,378;13778,314;13732,269;13668,252" o:connectangles="0,0,0,0,0,0,0,0,0,0,0,0,0,0,0,0,0"/>
                  </v:shape>
                </v:group>
                <v:group id="Group 3" o:spid="_x0000_s1029" style="position:absolute;left:1122;top:252;width:13797;height:774" coordorigin="1122,252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22;top:252;width:13797;height:774;visibility:visible;mso-wrap-style:square;v-text-anchor:top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" path="m,129l17,65,62,19,126,,13668,r23,2l13750,30r38,52l13797,645r-2,23l13767,727r-52,38l129,774r-23,-2l47,744,9,692,,129xe" filled="f">
                    <v:path arrowok="t" o:connecttype="custom" o:connectlocs="0,381;17,317;62,271;126,252;13668,252;13691,254;13750,282;13788,334;13797,897;13795,920;13767,979;13715,1017;129,1026;106,1024;47,996;9,944;0,381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73843CF8" w14:textId="77777777" w:rsidR="0019558D" w:rsidRPr="00007D3C" w:rsidRDefault="0019558D">
      <w:pPr>
        <w:spacing w:line="200" w:lineRule="exact"/>
        <w:rPr>
          <w:rFonts w:ascii="Aller" w:hAnsi="Aller"/>
          <w:color w:val="000000" w:themeColor="text1"/>
          <w:sz w:val="20"/>
          <w:szCs w:val="20"/>
        </w:rPr>
      </w:pPr>
    </w:p>
    <w:p w14:paraId="3323FD7E" w14:textId="77777777" w:rsidR="0019558D" w:rsidRPr="00007D3C" w:rsidRDefault="0019558D">
      <w:pPr>
        <w:spacing w:before="7" w:line="220" w:lineRule="exact"/>
        <w:rPr>
          <w:rFonts w:ascii="Aller" w:hAnsi="Aller"/>
          <w:color w:val="000000" w:themeColor="text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404"/>
        <w:gridCol w:w="1142"/>
        <w:gridCol w:w="2677"/>
        <w:gridCol w:w="2841"/>
        <w:gridCol w:w="6434"/>
      </w:tblGrid>
      <w:tr w:rsidR="00101C60" w:rsidRPr="00007D3C" w14:paraId="17DA6E91" w14:textId="77777777" w:rsidTr="00C82FEE">
        <w:trPr>
          <w:trHeight w:hRule="exact" w:val="831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86F2" w14:textId="77777777" w:rsidR="0019558D" w:rsidRPr="00007D3C" w:rsidRDefault="00B44B9B" w:rsidP="00A06F0B">
            <w:pPr>
              <w:pStyle w:val="TableParagraph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 xml:space="preserve">     </w:t>
            </w:r>
            <w:r w:rsidR="00BA6021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Pa</w:t>
            </w:r>
            <w:r w:rsidR="00BA6021"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2"/>
                <w:sz w:val="20"/>
                <w:szCs w:val="20"/>
                <w:u w:color="000000"/>
              </w:rPr>
              <w:t>g</w:t>
            </w:r>
            <w:r w:rsidR="00BA6021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59FEC" w14:textId="77777777" w:rsidR="0019558D" w:rsidRPr="00007D3C" w:rsidRDefault="00BA6021" w:rsidP="003C02EF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Content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4E871" w14:textId="77777777" w:rsidR="0019558D" w:rsidRPr="00007D3C" w:rsidRDefault="00BA6021" w:rsidP="003C02EF">
            <w:pPr>
              <w:pStyle w:val="TableParagraph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S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ubject</w:t>
            </w:r>
          </w:p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0A5E" w14:textId="77777777" w:rsidR="0019558D" w:rsidRPr="00007D3C" w:rsidRDefault="00BA6021" w:rsidP="00A06F0B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S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t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  <w:u w:color="000000"/>
              </w:rPr>
              <w:t>r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and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B7BF" w14:textId="77777777" w:rsidR="0019558D" w:rsidRPr="00007D3C" w:rsidRDefault="00BE0950" w:rsidP="00A06F0B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Strand Units</w:t>
            </w:r>
          </w:p>
        </w:tc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2767" w14:textId="1BC4CE0D" w:rsidR="0019558D" w:rsidRPr="00007D3C" w:rsidRDefault="00BA6021" w:rsidP="005C3646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Objecti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2"/>
                <w:sz w:val="20"/>
                <w:szCs w:val="20"/>
                <w:u w:color="000000"/>
              </w:rPr>
              <w:t>v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e/s: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6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T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  <w:u w:color="000000"/>
              </w:rPr>
              <w:t>h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5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  <w:u w:color="000000"/>
              </w:rPr>
              <w:t>c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h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il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d</w:t>
            </w:r>
            <w:r w:rsidR="003C02EF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ren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5"/>
                <w:sz w:val="20"/>
                <w:szCs w:val="20"/>
                <w:u w:color="000000"/>
              </w:rPr>
              <w:t xml:space="preserve"> </w:t>
            </w:r>
            <w:r w:rsidR="005C3646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were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6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enab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l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ed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5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to</w:t>
            </w:r>
            <w:r w:rsidR="003C02EF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 xml:space="preserve"> …</w:t>
            </w:r>
          </w:p>
        </w:tc>
      </w:tr>
      <w:tr w:rsidR="00101C60" w:rsidRPr="00007D3C" w14:paraId="290B68ED" w14:textId="77777777" w:rsidTr="00C82FEE">
        <w:trPr>
          <w:trHeight w:hRule="exact" w:val="3565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637A" w14:textId="4B51AC3A" w:rsidR="0019558D" w:rsidRPr="00007D3C" w:rsidRDefault="00FB4DF4" w:rsidP="00A06F0B">
            <w:pPr>
              <w:pStyle w:val="TableParagraph"/>
              <w:spacing w:line="242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3,</w:t>
            </w:r>
            <w:r w:rsidR="00BA6021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4</w:t>
            </w:r>
          </w:p>
          <w:p w14:paraId="22851F02" w14:textId="77777777" w:rsidR="00581C60" w:rsidRPr="00007D3C" w:rsidRDefault="00581C60" w:rsidP="00A06F0B">
            <w:pPr>
              <w:pStyle w:val="TableParagraph"/>
              <w:spacing w:before="36"/>
              <w:ind w:left="25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6803417A" w14:textId="0DD5AFCF" w:rsidR="00581C60" w:rsidRPr="00007D3C" w:rsidRDefault="00FB4DF4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5</w:t>
            </w:r>
            <w:r w:rsidR="00D2434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,9</w:t>
            </w:r>
          </w:p>
          <w:p w14:paraId="07F6AC02" w14:textId="77777777" w:rsidR="00D24343" w:rsidRPr="00007D3C" w:rsidRDefault="00D24343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16,</w:t>
            </w:r>
          </w:p>
          <w:p w14:paraId="2E552730" w14:textId="6C7963CD" w:rsidR="00D24343" w:rsidRPr="00007D3C" w:rsidRDefault="00D24343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17</w:t>
            </w:r>
          </w:p>
          <w:p w14:paraId="5FF3D689" w14:textId="77777777" w:rsidR="00581C60" w:rsidRPr="00007D3C" w:rsidRDefault="00581C60" w:rsidP="00A06F0B">
            <w:pPr>
              <w:pStyle w:val="TableParagraph"/>
              <w:spacing w:before="36"/>
              <w:ind w:left="25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017E0F4F" w14:textId="4B4A9406" w:rsidR="00DE5495" w:rsidRPr="00007D3C" w:rsidRDefault="00FB4DF4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20, 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21,</w:t>
            </w:r>
          </w:p>
          <w:p w14:paraId="287A3138" w14:textId="4B6F2227" w:rsidR="0019558D" w:rsidRPr="00007D3C" w:rsidRDefault="00581C60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F6F3" w14:textId="77777777" w:rsidR="00456D65" w:rsidRPr="00007D3C" w:rsidRDefault="00581C60" w:rsidP="00B20935">
            <w:pPr>
              <w:pStyle w:val="TableParagraph"/>
              <w:spacing w:before="39" w:line="474" w:lineRule="auto"/>
              <w:ind w:right="701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News Round</w:t>
            </w:r>
          </w:p>
          <w:p w14:paraId="2314BEAB" w14:textId="77777777" w:rsidR="00581C60" w:rsidRPr="00007D3C" w:rsidRDefault="00581C60" w:rsidP="00B20935">
            <w:pPr>
              <w:pStyle w:val="TableParagraph"/>
              <w:spacing w:before="39" w:line="474" w:lineRule="auto"/>
              <w:ind w:right="701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Strange World</w:t>
            </w:r>
          </w:p>
          <w:p w14:paraId="6DE3594B" w14:textId="77777777" w:rsidR="0019558D" w:rsidRPr="00007D3C" w:rsidRDefault="00BA6021" w:rsidP="00B20935">
            <w:pPr>
              <w:pStyle w:val="TableParagraph"/>
              <w:spacing w:before="39" w:line="474" w:lineRule="auto"/>
              <w:ind w:right="70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port</w:t>
            </w:r>
          </w:p>
          <w:p w14:paraId="45E594C5" w14:textId="77777777" w:rsidR="0019558D" w:rsidRPr="00007D3C" w:rsidRDefault="0019558D">
            <w:pPr>
              <w:pStyle w:val="TableParagraph"/>
              <w:spacing w:before="39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3398" w14:textId="77777777" w:rsidR="0019558D" w:rsidRPr="00007D3C" w:rsidRDefault="00BA6021" w:rsidP="00A06F0B">
            <w:pPr>
              <w:tabs>
                <w:tab w:val="left" w:pos="243"/>
              </w:tabs>
              <w:spacing w:line="254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Engl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</w:t>
            </w:r>
          </w:p>
          <w:p w14:paraId="118D0286" w14:textId="77777777" w:rsidR="0019558D" w:rsidRPr="00007D3C" w:rsidRDefault="00BA6021" w:rsidP="00A06F0B">
            <w:pPr>
              <w:tabs>
                <w:tab w:val="left" w:pos="243"/>
              </w:tabs>
              <w:spacing w:before="38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SPHE</w:t>
            </w:r>
          </w:p>
          <w:p w14:paraId="69A679E9" w14:textId="77777777" w:rsidR="0019558D" w:rsidRPr="00007D3C" w:rsidRDefault="00BA6021" w:rsidP="00A06F0B">
            <w:pPr>
              <w:tabs>
                <w:tab w:val="left" w:pos="243"/>
              </w:tabs>
              <w:spacing w:before="35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tory</w:t>
            </w:r>
          </w:p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D86E" w14:textId="77777777" w:rsidR="00581C60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Developing communicative relationships through language</w:t>
            </w:r>
          </w:p>
          <w:p w14:paraId="393EC64F" w14:textId="77777777" w:rsidR="00437AB3" w:rsidRPr="00007D3C" w:rsidRDefault="00437AB3" w:rsidP="00A06F0B">
            <w:pPr>
              <w:tabs>
                <w:tab w:val="left" w:pos="386"/>
              </w:tabs>
              <w:spacing w:line="254" w:lineRule="exact"/>
              <w:ind w:left="-14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84A9014" w14:textId="77777777" w:rsidR="00437AB3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Understanding the content and structure of language</w:t>
            </w:r>
          </w:p>
          <w:p w14:paraId="1F861EC4" w14:textId="77777777" w:rsidR="00437AB3" w:rsidRPr="00007D3C" w:rsidRDefault="00437AB3" w:rsidP="00A06F0B">
            <w:pPr>
              <w:tabs>
                <w:tab w:val="left" w:pos="386"/>
              </w:tabs>
              <w:spacing w:line="254" w:lineRule="exact"/>
              <w:ind w:left="-14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7571453" w14:textId="77777777" w:rsidR="0019558D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Exploring and using language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3AD29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ing: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</w:p>
          <w:p w14:paraId="2206E539" w14:textId="77777777" w:rsidR="0019558D" w:rsidRPr="00007D3C" w:rsidRDefault="00BA6021" w:rsidP="00A06F0B">
            <w:pPr>
              <w:pStyle w:val="TableParagraph"/>
              <w:numPr>
                <w:ilvl w:val="0"/>
                <w:numId w:val="22"/>
              </w:numPr>
              <w:spacing w:before="36" w:line="276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attitud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ation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kills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bil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ty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think</w:t>
            </w:r>
          </w:p>
          <w:p w14:paraId="7D9481B0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before="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ing: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ponding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xt</w:t>
            </w:r>
          </w:p>
          <w:p w14:paraId="45402FCD" w14:textId="77777777" w:rsidR="00581C60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before="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Reading for Pleasure</w:t>
            </w:r>
          </w:p>
          <w:p w14:paraId="4A76B6D8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Citi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z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hip</w:t>
            </w:r>
          </w:p>
          <w:p w14:paraId="47516179" w14:textId="77777777" w:rsidR="00646FC1" w:rsidRPr="00007D3C" w:rsidRDefault="00646FC1" w:rsidP="00581C60">
            <w:pPr>
              <w:tabs>
                <w:tab w:val="left" w:pos="385"/>
              </w:tabs>
              <w:spacing w:before="38" w:line="272" w:lineRule="auto"/>
              <w:ind w:left="101" w:right="29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5331B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terpr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ffe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y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of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functional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text</w:t>
            </w:r>
          </w:p>
          <w:p w14:paraId="0056459D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8" w:line="272" w:lineRule="auto"/>
              <w:ind w:right="344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gu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b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tw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fact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opinio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bias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&amp;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o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bje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c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ity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text</w:t>
            </w:r>
          </w:p>
          <w:p w14:paraId="08B9515C" w14:textId="77777777" w:rsidR="00581C60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5" w:line="274" w:lineRule="auto"/>
              <w:ind w:right="12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31228A"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and discuss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b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out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Natio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that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inated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ew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h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="002F4432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:</w:t>
            </w:r>
            <w:r w:rsidR="00CD0847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B41DF93" w14:textId="26D349DE" w:rsidR="00F00F09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5" w:line="274" w:lineRule="auto"/>
              <w:ind w:right="41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of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uzzl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w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="004C3BEB"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ch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riddl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uzzl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(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Page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 P.16-</w:t>
            </w:r>
            <w:r w:rsidR="00A06F0B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17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) </w:t>
            </w:r>
            <w:r w:rsidR="00B2093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Crack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the Code – Addition/</w:t>
            </w:r>
            <w:r w:rsidR="00B2093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Subtraction</w:t>
            </w:r>
            <w:r w:rsidR="000060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plus puzzles in the Teacher’s Resource Pack (R.P.)</w:t>
            </w:r>
          </w:p>
          <w:p w14:paraId="292B0822" w14:textId="6C8E798B" w:rsidR="000060A0" w:rsidRPr="00007D3C" w:rsidRDefault="00BA6021" w:rsidP="000060A0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5" w:line="274" w:lineRule="auto"/>
              <w:ind w:right="418"/>
              <w:rPr>
                <w:rFonts w:ascii="Aller" w:eastAsia="Calibri" w:hAnsi="Aller" w:cs="Calibri"/>
                <w:i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="0031228A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 discuss 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ction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of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stran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g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rom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round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world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(</w:t>
            </w:r>
            <w:r w:rsidR="00FB4DF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National and International News P.</w:t>
            </w:r>
            <w:r w:rsidR="00C82FEE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4,5</w:t>
            </w:r>
            <w:r w:rsidR="00FB4DF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and 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Strange World</w:t>
            </w:r>
            <w:r w:rsidR="00FB4DF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news P.</w:t>
            </w:r>
            <w:r w:rsidR="00D2434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9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)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</w:p>
          <w:p w14:paraId="72E3D265" w14:textId="12C58B37" w:rsidR="00354BF6" w:rsidRPr="00007D3C" w:rsidRDefault="00354BF6" w:rsidP="00EC0038">
            <w:pPr>
              <w:pStyle w:val="ListParagraph"/>
              <w:tabs>
                <w:tab w:val="left" w:pos="386"/>
              </w:tabs>
              <w:spacing w:before="35" w:line="274" w:lineRule="auto"/>
              <w:ind w:left="720" w:right="418"/>
              <w:rPr>
                <w:rFonts w:ascii="Aller" w:eastAsia="Calibri" w:hAnsi="Aller" w:cs="Calibri"/>
                <w:i/>
                <w:color w:val="000000" w:themeColor="text1"/>
                <w:sz w:val="20"/>
                <w:szCs w:val="20"/>
              </w:rPr>
            </w:pPr>
          </w:p>
        </w:tc>
      </w:tr>
      <w:tr w:rsidR="00101C60" w:rsidRPr="00007D3C" w14:paraId="65B0F2A5" w14:textId="77777777" w:rsidTr="00C82FEE">
        <w:trPr>
          <w:trHeight w:hRule="exact" w:val="3110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505DE" w14:textId="639A4B59" w:rsidR="0019558D" w:rsidRPr="00007D3C" w:rsidRDefault="00FB1CB9" w:rsidP="00A06F0B">
            <w:pPr>
              <w:pStyle w:val="TableParagraph"/>
              <w:spacing w:line="242" w:lineRule="exact"/>
              <w:ind w:left="360" w:right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F136" w14:textId="77777777" w:rsidR="00581C60" w:rsidRPr="00007D3C" w:rsidRDefault="00046C65" w:rsidP="00A06F0B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The Historical Diary</w:t>
            </w:r>
            <w:r w:rsidR="0072374B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B522397" w14:textId="77777777" w:rsidR="00D24343" w:rsidRPr="00007D3C" w:rsidRDefault="00D24343" w:rsidP="00D24343">
            <w:pPr>
              <w:pStyle w:val="TableParagraph"/>
              <w:spacing w:line="242" w:lineRule="exact"/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Construction </w:t>
            </w:r>
          </w:p>
          <w:p w14:paraId="1AE4783D" w14:textId="1D53AE5F" w:rsidR="00DE5495" w:rsidRPr="00007D3C" w:rsidRDefault="00D24343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>of the Aswan High Dam</w:t>
            </w:r>
            <w:r w:rsidR="00007D3C">
              <w:rPr>
                <w:rFonts w:ascii="Aller" w:hAnsi="Aller"/>
                <w:sz w:val="20"/>
                <w:szCs w:val="20"/>
              </w:rPr>
              <w:t xml:space="preserve"> Begins: </w:t>
            </w:r>
            <w:bookmarkStart w:id="0" w:name="_GoBack"/>
            <w:bookmarkEnd w:id="0"/>
            <w:r w:rsidRPr="00007D3C">
              <w:rPr>
                <w:rFonts w:ascii="Aller" w:hAnsi="Aller"/>
                <w:sz w:val="20"/>
                <w:szCs w:val="20"/>
              </w:rPr>
              <w:t>January 9</w:t>
            </w:r>
            <w:r w:rsidR="00FB1CB9" w:rsidRPr="00007D3C">
              <w:rPr>
                <w:rFonts w:ascii="Aller" w:hAnsi="Aller"/>
                <w:sz w:val="20"/>
                <w:szCs w:val="20"/>
              </w:rPr>
              <w:t>, 1</w:t>
            </w:r>
            <w:r w:rsidRPr="00007D3C">
              <w:rPr>
                <w:rFonts w:ascii="Aller" w:hAnsi="Aller"/>
                <w:sz w:val="20"/>
                <w:szCs w:val="20"/>
              </w:rPr>
              <w:t>960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7ABA" w14:textId="77777777" w:rsidR="0019558D" w:rsidRPr="00007D3C" w:rsidRDefault="00BA6021" w:rsidP="00D24343">
            <w:pPr>
              <w:tabs>
                <w:tab w:val="left" w:pos="243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tory</w:t>
            </w:r>
          </w:p>
          <w:p w14:paraId="03A1FEC0" w14:textId="6142904F" w:rsidR="001B068D" w:rsidRPr="00007D3C" w:rsidRDefault="00D24343" w:rsidP="00A06F0B">
            <w:pPr>
              <w:tabs>
                <w:tab w:val="left" w:pos="243"/>
              </w:tabs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Geography </w:t>
            </w:r>
          </w:p>
          <w:p w14:paraId="78B6C2AB" w14:textId="77777777" w:rsidR="001B068D" w:rsidRPr="00007D3C" w:rsidRDefault="001B068D" w:rsidP="001B068D">
            <w:pPr>
              <w:rPr>
                <w:rFonts w:ascii="Aller" w:eastAsia="Calibri" w:hAnsi="Aller" w:cs="Calibri"/>
                <w:sz w:val="20"/>
                <w:szCs w:val="20"/>
              </w:rPr>
            </w:pPr>
          </w:p>
          <w:p w14:paraId="16571FCC" w14:textId="77777777" w:rsidR="001B068D" w:rsidRPr="00007D3C" w:rsidRDefault="001B068D" w:rsidP="001B068D">
            <w:pPr>
              <w:rPr>
                <w:rFonts w:ascii="Aller" w:eastAsia="Calibri" w:hAnsi="Aller" w:cs="Calibri"/>
                <w:sz w:val="20"/>
                <w:szCs w:val="20"/>
              </w:rPr>
            </w:pPr>
          </w:p>
          <w:p w14:paraId="276B8A63" w14:textId="77777777" w:rsidR="0019558D" w:rsidRPr="00007D3C" w:rsidRDefault="0019558D" w:rsidP="001B068D">
            <w:pPr>
              <w:rPr>
                <w:rFonts w:ascii="Aller" w:eastAsia="Calibri" w:hAnsi="Aller" w:cs="Calibri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8B10F" w14:textId="0EAA015C" w:rsidR="004645AA" w:rsidRPr="00007D3C" w:rsidRDefault="00046C65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Story</w:t>
            </w:r>
          </w:p>
          <w:p w14:paraId="2B02E48A" w14:textId="21CF0A4A" w:rsidR="00D24343" w:rsidRPr="00007D3C" w:rsidRDefault="00D24343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Natural Environments</w:t>
            </w:r>
          </w:p>
          <w:p w14:paraId="599D7606" w14:textId="77777777" w:rsidR="0019558D" w:rsidRPr="00007D3C" w:rsidRDefault="0019558D" w:rsidP="00437AB3">
            <w:pPr>
              <w:pStyle w:val="ListParagraph"/>
              <w:tabs>
                <w:tab w:val="left" w:pos="419"/>
              </w:tabs>
              <w:spacing w:line="254" w:lineRule="exact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59B66" w14:textId="77777777" w:rsidR="00456D65" w:rsidRPr="00007D3C" w:rsidRDefault="001B068D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Stories of the lives of </w:t>
            </w:r>
            <w:r w:rsidR="00046C6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people in the past</w:t>
            </w:r>
          </w:p>
          <w:p w14:paraId="1FE75C04" w14:textId="5EF0A520" w:rsidR="00BE0950" w:rsidRPr="00007D3C" w:rsidRDefault="00BE095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Time and chronology</w:t>
            </w:r>
          </w:p>
          <w:p w14:paraId="09C1D5A1" w14:textId="2659F9D2" w:rsidR="00BE0950" w:rsidRPr="00007D3C" w:rsidRDefault="00D24343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hAnsi="Aller"/>
              </w:rPr>
              <w:t>Physical features of Europe and the world</w:t>
            </w:r>
          </w:p>
        </w:tc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EBF2" w14:textId="1D3EA091" w:rsidR="00C82FEE" w:rsidRPr="00007D3C" w:rsidRDefault="00EE1CFD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Read about </w:t>
            </w:r>
            <w:r w:rsidR="00FB1CB9" w:rsidRPr="00007D3C">
              <w:rPr>
                <w:rFonts w:ascii="Aller" w:eastAsia="Calibri" w:hAnsi="Aller" w:cs="Calibri"/>
                <w:sz w:val="20"/>
                <w:szCs w:val="20"/>
              </w:rPr>
              <w:t xml:space="preserve">the </w:t>
            </w:r>
            <w:r w:rsidR="00D24343" w:rsidRPr="00007D3C">
              <w:rPr>
                <w:rFonts w:ascii="Aller" w:eastAsia="Calibri" w:hAnsi="Aller" w:cs="Calibri"/>
                <w:sz w:val="20"/>
                <w:szCs w:val="20"/>
              </w:rPr>
              <w:t>building of the Aswan High Dam</w:t>
            </w:r>
          </w:p>
          <w:p w14:paraId="6B22D903" w14:textId="4CE9F61A" w:rsidR="00C82FEE" w:rsidRPr="00007D3C" w:rsidRDefault="00FB1CB9" w:rsidP="00C82FEE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Learn </w:t>
            </w:r>
            <w:r w:rsidR="00D24343" w:rsidRPr="00007D3C">
              <w:rPr>
                <w:rFonts w:ascii="Aller" w:hAnsi="Aller"/>
                <w:sz w:val="20"/>
                <w:szCs w:val="20"/>
              </w:rPr>
              <w:t xml:space="preserve">about the river Nile and the importance of it in helping create the ancient Egyptian civilization. </w:t>
            </w:r>
          </w:p>
          <w:p w14:paraId="0F37B5EB" w14:textId="1BC89E41" w:rsidR="00FB1CB9" w:rsidRPr="00007D3C" w:rsidRDefault="00FB1CB9" w:rsidP="00C82FEE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Read how </w:t>
            </w:r>
            <w:r w:rsidR="00D24343" w:rsidRPr="00007D3C">
              <w:rPr>
                <w:rFonts w:ascii="Aller" w:hAnsi="Aller"/>
                <w:sz w:val="20"/>
                <w:szCs w:val="20"/>
              </w:rPr>
              <w:t xml:space="preserve">building a dam </w:t>
            </w:r>
            <w:r w:rsidR="00007D3C" w:rsidRPr="00007D3C">
              <w:rPr>
                <w:rFonts w:ascii="Aller" w:hAnsi="Aller"/>
                <w:sz w:val="20"/>
                <w:szCs w:val="20"/>
              </w:rPr>
              <w:t>solved flooding problems in the area.</w:t>
            </w:r>
          </w:p>
          <w:p w14:paraId="481C31EF" w14:textId="102673FF" w:rsidR="00FB1CB9" w:rsidRPr="00007D3C" w:rsidRDefault="00007D3C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>Read how, i</w:t>
            </w:r>
            <w:r w:rsidRPr="00007D3C">
              <w:rPr>
                <w:rFonts w:ascii="Aller" w:hAnsi="Aller"/>
                <w:sz w:val="20"/>
                <w:szCs w:val="20"/>
              </w:rPr>
              <w:t>n the 1950s, President Gamal Abd El-Nasser planned to build a bigger dam at Aswan</w:t>
            </w:r>
            <w:r w:rsidRPr="00007D3C">
              <w:rPr>
                <w:rFonts w:ascii="Aller" w:hAnsi="Aller"/>
                <w:sz w:val="20"/>
                <w:szCs w:val="20"/>
              </w:rPr>
              <w:t xml:space="preserve"> and why. </w:t>
            </w:r>
          </w:p>
          <w:p w14:paraId="4DF64550" w14:textId="45A0EF0D" w:rsidR="00FB1CB9" w:rsidRPr="00007D3C" w:rsidRDefault="00FB1CB9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Come to appreciate the </w:t>
            </w:r>
            <w:r w:rsidR="00007D3C" w:rsidRPr="00007D3C">
              <w:rPr>
                <w:rFonts w:ascii="Aller" w:hAnsi="Aller"/>
                <w:sz w:val="20"/>
                <w:szCs w:val="20"/>
              </w:rPr>
              <w:t>importance of such big engineering projects and how vital engineering is in the world</w:t>
            </w:r>
          </w:p>
          <w:p w14:paraId="49FFAD46" w14:textId="7BACEF43" w:rsidR="00007D3C" w:rsidRPr="00007D3C" w:rsidRDefault="00007D3C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>Read a selection of facts on the River Nile</w:t>
            </w:r>
          </w:p>
          <w:p w14:paraId="4BEB4163" w14:textId="5E8DA983" w:rsidR="00007D3C" w:rsidRPr="00007D3C" w:rsidRDefault="00007D3C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Read a selection of facts on the Aswan High Dam and the construction of it. </w:t>
            </w:r>
          </w:p>
          <w:p w14:paraId="1A450A83" w14:textId="0C0D74F6" w:rsidR="008D54B1" w:rsidRPr="00007D3C" w:rsidRDefault="008D54B1" w:rsidP="00FB4DF4">
            <w:pPr>
              <w:pStyle w:val="NoSpacing"/>
              <w:ind w:left="360"/>
              <w:rPr>
                <w:rFonts w:ascii="Aller" w:hAnsi="Aller"/>
                <w:sz w:val="20"/>
              </w:rPr>
            </w:pPr>
          </w:p>
        </w:tc>
      </w:tr>
    </w:tbl>
    <w:p w14:paraId="72495D5F" w14:textId="77777777" w:rsidR="0019558D" w:rsidRPr="00007D3C" w:rsidRDefault="0019558D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19C47D7D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2EDEACBE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1D5C71EE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488368FA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7E5BE769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5C8DE65E" w14:textId="70CFD5CD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  <w:sectPr w:rsidR="00D24343" w:rsidRPr="00007D3C">
          <w:type w:val="continuous"/>
          <w:pgSz w:w="16839" w:h="11920" w:orient="landscape"/>
          <w:pgMar w:top="340" w:right="60" w:bottom="0" w:left="140" w:header="720" w:footer="720" w:gutter="0"/>
          <w:cols w:space="720"/>
        </w:sectPr>
      </w:pPr>
    </w:p>
    <w:tbl>
      <w:tblPr>
        <w:tblpPr w:leftFromText="180" w:rightFromText="180" w:vertAnchor="text" w:horzAnchor="page" w:tblpX="260" w:tblpY="-1077"/>
        <w:tblOverlap w:val="never"/>
        <w:tblW w:w="16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410"/>
        <w:gridCol w:w="1275"/>
        <w:gridCol w:w="2552"/>
        <w:gridCol w:w="2835"/>
        <w:gridCol w:w="6379"/>
      </w:tblGrid>
      <w:tr w:rsidR="000C7810" w:rsidRPr="00007D3C" w14:paraId="3CA96B9C" w14:textId="77777777" w:rsidTr="00007D3C">
        <w:trPr>
          <w:trHeight w:hRule="exact" w:val="369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9AFC" w14:textId="08138D3A" w:rsidR="000C7810" w:rsidRPr="00007D3C" w:rsidRDefault="00B44B9B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lastRenderedPageBreak/>
              <w:t xml:space="preserve">             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7</w:t>
            </w:r>
          </w:p>
          <w:p w14:paraId="00059E00" w14:textId="77777777" w:rsidR="000C7810" w:rsidRPr="00007D3C" w:rsidRDefault="000C7810" w:rsidP="00D24343">
            <w:pPr>
              <w:pStyle w:val="TableParagraph"/>
              <w:spacing w:line="242" w:lineRule="exact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28B216A" w14:textId="77777777" w:rsidR="000C7810" w:rsidRPr="00007D3C" w:rsidRDefault="000C7810" w:rsidP="00D24343">
            <w:pPr>
              <w:pStyle w:val="TableParagraph"/>
              <w:spacing w:line="242" w:lineRule="exact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E8DE149" w14:textId="77777777" w:rsidR="002F0279" w:rsidRPr="00007D3C" w:rsidRDefault="00B44B9B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04088604" w14:textId="77777777" w:rsidR="002F0279" w:rsidRPr="00007D3C" w:rsidRDefault="002F0279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609E86C" w14:textId="77777777" w:rsidR="007139A0" w:rsidRPr="00007D3C" w:rsidRDefault="007139A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5264E13" w14:textId="77777777" w:rsidR="007139A0" w:rsidRPr="00007D3C" w:rsidRDefault="007139A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98E1CBF" w14:textId="68DDD578" w:rsidR="007139A0" w:rsidRPr="00007D3C" w:rsidRDefault="007139A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1BF1B02B" w14:textId="7A7B2E74" w:rsidR="000C7810" w:rsidRPr="00007D3C" w:rsidRDefault="000C781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20DD" w14:textId="428C6E5C" w:rsidR="000C7810" w:rsidRPr="00007D3C" w:rsidRDefault="000C781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People working in the community</w:t>
            </w:r>
            <w:r w:rsidR="007139A0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B1CB9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A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n auctioneer</w:t>
            </w:r>
          </w:p>
          <w:p w14:paraId="79F97D72" w14:textId="77777777" w:rsidR="000C7810" w:rsidRPr="00007D3C" w:rsidRDefault="000C781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34E8356" w14:textId="77777777" w:rsidR="007139A0" w:rsidRPr="00007D3C" w:rsidRDefault="007139A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6115D13" w14:textId="77777777" w:rsidR="007139A0" w:rsidRPr="00007D3C" w:rsidRDefault="007139A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32C6BDC" w14:textId="77777777" w:rsidR="007139A0" w:rsidRPr="00007D3C" w:rsidRDefault="007139A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A32951C" w14:textId="77777777" w:rsidR="00A078A1" w:rsidRPr="00007D3C" w:rsidRDefault="00A078A1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18F4A3C" w14:textId="5505B39D" w:rsidR="000C7810" w:rsidRPr="00007D3C" w:rsidRDefault="000C781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FC254" w14:textId="0D44503C" w:rsidR="000C7810" w:rsidRPr="00007D3C" w:rsidRDefault="00B44B9B" w:rsidP="00D24343">
            <w:pPr>
              <w:tabs>
                <w:tab w:val="left" w:pos="243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</w:t>
            </w:r>
            <w:r w:rsidR="00D2434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Engl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is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</w:t>
            </w:r>
          </w:p>
          <w:p w14:paraId="4A6EE4E2" w14:textId="77777777" w:rsidR="000C7810" w:rsidRPr="00007D3C" w:rsidRDefault="00B44B9B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Geography</w:t>
            </w:r>
          </w:p>
          <w:p w14:paraId="1B4FA02C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8C08B4E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6DAD0893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22ED60E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9D6AB3A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B73CF99" w14:textId="6E9FC015" w:rsidR="007139A0" w:rsidRPr="00007D3C" w:rsidRDefault="007139A0" w:rsidP="00D24343">
            <w:pPr>
              <w:tabs>
                <w:tab w:val="left" w:pos="243"/>
              </w:tabs>
              <w:spacing w:before="38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0006A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Human Environments</w:t>
            </w:r>
          </w:p>
          <w:p w14:paraId="664CC88F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AB6FEED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95E8FEE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BC48264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CCB0381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3524927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4D6322D" w14:textId="77777777" w:rsidR="000C7810" w:rsidRPr="00007D3C" w:rsidRDefault="000C7810" w:rsidP="00D24343">
            <w:pPr>
              <w:tabs>
                <w:tab w:val="left" w:pos="386"/>
              </w:tabs>
              <w:spacing w:before="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FA171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Living in the Local Community</w:t>
            </w:r>
          </w:p>
          <w:p w14:paraId="31F155A0" w14:textId="77777777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126EB258" w14:textId="15068B96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BBC9DEE" w14:textId="75712060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E0383A2" w14:textId="42A2E634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7DDC553" w14:textId="68C7D9A1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0BA5BBF3" w14:textId="424A39DD" w:rsidR="000C7810" w:rsidRPr="00007D3C" w:rsidRDefault="000C7810" w:rsidP="00D24343">
            <w:pPr>
              <w:tabs>
                <w:tab w:val="left" w:pos="462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81EF5" w14:textId="77777777" w:rsidR="00CD2EE4" w:rsidRPr="00007D3C" w:rsidRDefault="005C3646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</w:t>
            </w:r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ecome aware of and learn to value the diversity of people who live in the local community and the contribution they make</w:t>
            </w:r>
          </w:p>
          <w:p w14:paraId="4DDCAC8C" w14:textId="75B5F635" w:rsidR="000042D6" w:rsidRPr="00007D3C" w:rsidRDefault="002F027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</w:t>
            </w:r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egin to </w:t>
            </w:r>
            <w:proofErr w:type="spellStart"/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recognise</w:t>
            </w:r>
            <w:proofErr w:type="spellEnd"/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the interdependence of individuals and groups in the local community</w:t>
            </w:r>
            <w:r w:rsidR="00A078A1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–</w:t>
            </w:r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people we rely on </w:t>
            </w:r>
            <w:r w:rsidR="000042D6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to help us 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 certain aspects of life</w:t>
            </w:r>
          </w:p>
          <w:p w14:paraId="6C8690EA" w14:textId="0B609028" w:rsidR="00CD2EE4" w:rsidRPr="00007D3C" w:rsidRDefault="000042D6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Learn how</w:t>
            </w:r>
            <w:r w:rsidR="00C82FEE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an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auctioneer</w:t>
            </w:r>
            <w:r w:rsidR="00FB1CB9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82FEE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help</w:t>
            </w:r>
            <w:r w:rsidR="00FB1CB9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s to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secure the sale and purchase of important and valuable things such as property and antiques. </w:t>
            </w:r>
          </w:p>
          <w:p w14:paraId="12871425" w14:textId="09B6B066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Read about the skills needed to be an auctioneer</w:t>
            </w:r>
          </w:p>
          <w:p w14:paraId="4099FAB1" w14:textId="05B5C096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Learn how people can become one</w:t>
            </w:r>
          </w:p>
          <w:p w14:paraId="28A9F23E" w14:textId="61F3130E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Read about the history of auctioneering</w:t>
            </w:r>
          </w:p>
          <w:p w14:paraId="134C16E2" w14:textId="09488299" w:rsidR="000042D6" w:rsidRPr="00007D3C" w:rsidRDefault="00FB4DF4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Learn key vocabulary – </w:t>
            </w:r>
          </w:p>
          <w:p w14:paraId="3DC6E626" w14:textId="357CFC5A" w:rsidR="00FB1CB9" w:rsidRPr="00007D3C" w:rsidRDefault="00007D3C" w:rsidP="00D24343">
            <w:pPr>
              <w:pStyle w:val="ListParagraph"/>
              <w:tabs>
                <w:tab w:val="left" w:pos="386"/>
              </w:tabs>
              <w:spacing w:line="254" w:lineRule="exact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Lot, bid, gavel </w:t>
            </w:r>
          </w:p>
          <w:p w14:paraId="01724484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line="254" w:lineRule="exact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1B15F7E" w14:textId="77777777" w:rsidR="000C7810" w:rsidRPr="00007D3C" w:rsidRDefault="000C7810" w:rsidP="00D24343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  <w:tr w:rsidR="000C7810" w:rsidRPr="00007D3C" w14:paraId="20438079" w14:textId="77777777" w:rsidTr="00D24343">
        <w:trPr>
          <w:trHeight w:hRule="exact" w:val="140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09E5" w14:textId="77777777" w:rsidR="00CD39A9" w:rsidRPr="00007D3C" w:rsidRDefault="00461DDC" w:rsidP="00D24343">
            <w:pPr>
              <w:pStyle w:val="TableParagraph"/>
              <w:spacing w:before="36"/>
              <w:jc w:val="center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 xml:space="preserve">11, </w:t>
            </w:r>
            <w:r w:rsidR="0041534B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 xml:space="preserve">12, </w:t>
            </w:r>
          </w:p>
          <w:p w14:paraId="4A920115" w14:textId="4E20214B" w:rsidR="000C7810" w:rsidRPr="00007D3C" w:rsidRDefault="0041534B" w:rsidP="00D24343">
            <w:pPr>
              <w:pStyle w:val="TableParagraph"/>
              <w:spacing w:before="36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13</w:t>
            </w:r>
            <w:r w:rsidR="007D5F43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, 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B4D6F" w14:textId="410501C2" w:rsidR="00046C65" w:rsidRPr="00007D3C" w:rsidRDefault="00007D3C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New Year</w:t>
            </w:r>
            <w:r w:rsidR="00FB1CB9"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461DDC"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Special</w:t>
            </w:r>
            <w:r w:rsidR="00EE1CFD"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:</w:t>
            </w:r>
          </w:p>
          <w:p w14:paraId="5E40726C" w14:textId="721859A0" w:rsidR="00461DDC" w:rsidRPr="00007D3C" w:rsidRDefault="00007D3C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20 Things to Look Forward to in 2020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C82FEE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76D1" w14:textId="2B3343F1" w:rsidR="007D5F43" w:rsidRPr="00007D3C" w:rsidRDefault="00C82FEE" w:rsidP="00D24343">
            <w:pPr>
              <w:tabs>
                <w:tab w:val="left" w:pos="277"/>
              </w:tabs>
              <w:spacing w:line="254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History</w:t>
            </w:r>
          </w:p>
          <w:p w14:paraId="68C22EEB" w14:textId="5D489CC4" w:rsidR="00007D3C" w:rsidRPr="00007D3C" w:rsidRDefault="00007D3C" w:rsidP="00D24343">
            <w:pPr>
              <w:tabs>
                <w:tab w:val="left" w:pos="277"/>
              </w:tabs>
              <w:spacing w:line="254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SPHE</w:t>
            </w:r>
          </w:p>
          <w:p w14:paraId="45B2FF58" w14:textId="6F23B121" w:rsidR="00007D3C" w:rsidRPr="00007D3C" w:rsidRDefault="00007D3C" w:rsidP="00D24343">
            <w:pPr>
              <w:tabs>
                <w:tab w:val="left" w:pos="277"/>
              </w:tabs>
              <w:spacing w:line="254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PE</w:t>
            </w:r>
          </w:p>
          <w:p w14:paraId="66C0F10E" w14:textId="7FC1E719" w:rsidR="005F103D" w:rsidRPr="00007D3C" w:rsidRDefault="005F103D" w:rsidP="00D24343">
            <w:pPr>
              <w:tabs>
                <w:tab w:val="left" w:pos="277"/>
              </w:tabs>
              <w:spacing w:line="254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B07C" w14:textId="474F43FC" w:rsidR="008D54B1" w:rsidRPr="00007D3C" w:rsidRDefault="00C82FE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Feasts and Festivals</w:t>
            </w:r>
          </w:p>
          <w:p w14:paraId="46F00445" w14:textId="5C41944C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Myself and the Wider World </w:t>
            </w:r>
          </w:p>
          <w:p w14:paraId="385BF34E" w14:textId="09DF62E5" w:rsidR="005F103D" w:rsidRPr="00007D3C" w:rsidRDefault="005F103D" w:rsidP="00D24343">
            <w:pPr>
              <w:pStyle w:val="ListParagraph"/>
              <w:tabs>
                <w:tab w:val="left" w:pos="419"/>
              </w:tabs>
              <w:spacing w:before="35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117443B0" w14:textId="77777777" w:rsidR="00046C65" w:rsidRPr="00007D3C" w:rsidRDefault="00046C65" w:rsidP="00D24343">
            <w:pPr>
              <w:pStyle w:val="ListParagraph"/>
              <w:tabs>
                <w:tab w:val="left" w:pos="419"/>
              </w:tabs>
              <w:spacing w:before="35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3F07" w14:textId="5AE3178D" w:rsidR="00C82FEE" w:rsidRPr="00007D3C" w:rsidRDefault="00C82FE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Feasts and Festivals</w:t>
            </w:r>
          </w:p>
          <w:p w14:paraId="550B644C" w14:textId="569B692A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Developing Citizenship </w:t>
            </w:r>
          </w:p>
          <w:p w14:paraId="12952EA9" w14:textId="23FAA9C4" w:rsidR="000C7810" w:rsidRPr="00007D3C" w:rsidRDefault="000C781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117"/>
              <w:tblOverlap w:val="never"/>
              <w:tblW w:w="151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109"/>
            </w:tblGrid>
            <w:tr w:rsidR="00A078A1" w:rsidRPr="00007D3C" w14:paraId="60EF93B7" w14:textId="77777777" w:rsidTr="00365687">
              <w:trPr>
                <w:trHeight w:hRule="exact" w:val="4749"/>
              </w:trPr>
              <w:tc>
                <w:tcPr>
                  <w:tcW w:w="151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7B563" w14:textId="08E7F8F1" w:rsidR="00FB4DF4" w:rsidRPr="00007D3C" w:rsidRDefault="00FB4DF4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7D3C"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  <w:t xml:space="preserve">Read </w:t>
                  </w:r>
                  <w:r w:rsidR="00FB1CB9" w:rsidRPr="00007D3C">
                    <w:rPr>
                      <w:rFonts w:ascii="Aller" w:hAnsi="Aller"/>
                      <w:sz w:val="20"/>
                      <w:szCs w:val="20"/>
                    </w:rPr>
                    <w:t xml:space="preserve">a selection of </w:t>
                  </w:r>
                  <w:r w:rsidR="00007D3C" w:rsidRPr="00007D3C">
                    <w:rPr>
                      <w:rFonts w:ascii="Aller" w:hAnsi="Aller"/>
                      <w:sz w:val="20"/>
                      <w:szCs w:val="20"/>
                    </w:rPr>
                    <w:t>things coming up in 2020</w:t>
                  </w:r>
                </w:p>
                <w:p w14:paraId="4645EC79" w14:textId="2975E97B" w:rsidR="00007D3C" w:rsidRPr="00007D3C" w:rsidRDefault="00007D3C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7D3C">
                    <w:rPr>
                      <w:rFonts w:ascii="Aller" w:hAnsi="Aller"/>
                      <w:sz w:val="20"/>
                      <w:szCs w:val="20"/>
                    </w:rPr>
                    <w:t>Looking at 5 events</w:t>
                  </w:r>
                </w:p>
                <w:p w14:paraId="2B8AD83F" w14:textId="045F7064" w:rsidR="00007D3C" w:rsidRPr="00007D3C" w:rsidRDefault="00007D3C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7D3C">
                    <w:rPr>
                      <w:rFonts w:ascii="Aller" w:hAnsi="Aller"/>
                      <w:sz w:val="20"/>
                      <w:szCs w:val="20"/>
                    </w:rPr>
                    <w:t>Looking at 5 important (and historic) anniversaries</w:t>
                  </w:r>
                </w:p>
                <w:p w14:paraId="5C675D7B" w14:textId="4068EE88" w:rsidR="00007D3C" w:rsidRPr="00007D3C" w:rsidRDefault="00007D3C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7D3C">
                    <w:rPr>
                      <w:rFonts w:ascii="Aller" w:hAnsi="Aller"/>
                      <w:sz w:val="20"/>
                      <w:szCs w:val="20"/>
                    </w:rPr>
                    <w:t>Looking at 5 upcoming movies</w:t>
                  </w:r>
                </w:p>
                <w:p w14:paraId="1493B957" w14:textId="0F7131D5" w:rsidR="00007D3C" w:rsidRPr="00007D3C" w:rsidRDefault="00007D3C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7D3C">
                    <w:rPr>
                      <w:rFonts w:ascii="Aller" w:hAnsi="Aller"/>
                      <w:sz w:val="20"/>
                      <w:szCs w:val="20"/>
                    </w:rPr>
                    <w:t>Looking at 5 sporting events happening in 2020</w:t>
                  </w:r>
                </w:p>
                <w:p w14:paraId="4E06CF89" w14:textId="77777777" w:rsidR="00FB4DF4" w:rsidRPr="00007D3C" w:rsidRDefault="00FB4DF4" w:rsidP="00D24343">
                  <w:p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267A3C83" w14:textId="77777777" w:rsidR="00FB4DF4" w:rsidRPr="00007D3C" w:rsidRDefault="00FB4DF4" w:rsidP="00D24343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449859B4" w14:textId="6D49C880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429DD667" w14:textId="77777777" w:rsidR="00FB4DF4" w:rsidRPr="00007D3C" w:rsidRDefault="00FB4DF4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23B61B58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1C43C75A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6F438D00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0D8539E1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4B0A3066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82FEE" w:rsidRPr="00007D3C" w14:paraId="6FA21C32" w14:textId="77777777" w:rsidTr="00365687">
              <w:trPr>
                <w:trHeight w:hRule="exact" w:val="4749"/>
              </w:trPr>
              <w:tc>
                <w:tcPr>
                  <w:tcW w:w="151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C2B9F" w14:textId="77777777" w:rsidR="00C82FEE" w:rsidRPr="00007D3C" w:rsidRDefault="00C82FEE" w:rsidP="00D24343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82FEE" w:rsidRPr="00007D3C" w14:paraId="588CA79F" w14:textId="77777777" w:rsidTr="00365687">
              <w:trPr>
                <w:trHeight w:hRule="exact" w:val="4749"/>
              </w:trPr>
              <w:tc>
                <w:tcPr>
                  <w:tcW w:w="151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72E6C" w14:textId="77777777" w:rsidR="00C82FEE" w:rsidRPr="00007D3C" w:rsidRDefault="00C82FEE" w:rsidP="00D24343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202CB70" w14:textId="77777777" w:rsidR="00554B80" w:rsidRPr="00007D3C" w:rsidRDefault="00554B80" w:rsidP="00D24343">
            <w:pPr>
              <w:tabs>
                <w:tab w:val="left" w:pos="462"/>
              </w:tabs>
              <w:spacing w:before="35" w:line="275" w:lineRule="auto"/>
              <w:ind w:left="360" w:right="16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  <w:tr w:rsidR="00F818FE" w:rsidRPr="00007D3C" w14:paraId="12B82615" w14:textId="77777777" w:rsidTr="00D24343">
        <w:trPr>
          <w:trHeight w:hRule="exact" w:val="230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744D" w14:textId="77777777" w:rsidR="00F818FE" w:rsidRPr="00007D3C" w:rsidRDefault="00F818FE" w:rsidP="00D24343">
            <w:pPr>
              <w:pStyle w:val="TableParagraph"/>
              <w:jc w:val="center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16, 17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9FB7" w14:textId="77777777" w:rsidR="00F818FE" w:rsidRPr="00007D3C" w:rsidRDefault="00F818FE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Puzzles Page</w:t>
            </w:r>
          </w:p>
          <w:p w14:paraId="2411FEFB" w14:textId="17538A71" w:rsidR="00344ACB" w:rsidRPr="00007D3C" w:rsidRDefault="00344ACB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FB24E" w14:textId="77777777" w:rsidR="00F818FE" w:rsidRPr="00007D3C" w:rsidRDefault="00F818FE" w:rsidP="00D24343">
            <w:pPr>
              <w:tabs>
                <w:tab w:val="left" w:pos="243"/>
              </w:tabs>
              <w:spacing w:before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Maths</w:t>
            </w:r>
          </w:p>
          <w:p w14:paraId="15185359" w14:textId="77777777" w:rsidR="00F818FE" w:rsidRPr="00007D3C" w:rsidRDefault="00F818FE" w:rsidP="00D24343">
            <w:pPr>
              <w:tabs>
                <w:tab w:val="left" w:pos="243"/>
              </w:tabs>
              <w:spacing w:before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English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3E38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Number</w:t>
            </w:r>
          </w:p>
          <w:p w14:paraId="4559CFB9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Problem Solving</w:t>
            </w:r>
          </w:p>
          <w:p w14:paraId="2182BCD5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Exploring and using language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92FBF1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Number</w:t>
            </w:r>
          </w:p>
          <w:p w14:paraId="34D807BF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Operations</w:t>
            </w:r>
          </w:p>
          <w:p w14:paraId="5EADF0E5" w14:textId="77777777" w:rsidR="00F818FE" w:rsidRPr="00007D3C" w:rsidRDefault="00F818FE" w:rsidP="00D24343">
            <w:pPr>
              <w:pStyle w:val="TableParagraph"/>
              <w:numPr>
                <w:ilvl w:val="0"/>
                <w:numId w:val="22"/>
              </w:numPr>
              <w:spacing w:before="36" w:line="276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attitud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ation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kills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bil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ty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think</w:t>
            </w:r>
          </w:p>
          <w:p w14:paraId="51FF581C" w14:textId="77777777" w:rsidR="00F818FE" w:rsidRPr="00007D3C" w:rsidRDefault="00F818FE" w:rsidP="00D24343">
            <w:pPr>
              <w:tabs>
                <w:tab w:val="left" w:pos="419"/>
              </w:tabs>
              <w:spacing w:before="2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F89F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Complete word searches, quizzes, picture clues, mazes and spot the difference activities</w:t>
            </w:r>
          </w:p>
          <w:p w14:paraId="03C5CC6C" w14:textId="7AF2D994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Complete a C</w:t>
            </w:r>
            <w:r w:rsidR="00B2093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rack the Code using operations –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Addition and subtraction to reveal a hidden </w:t>
            </w:r>
            <w:r w:rsidR="005F103D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joke</w:t>
            </w:r>
          </w:p>
          <w:p w14:paraId="71ED08D6" w14:textId="559F8B3A" w:rsidR="00344ACB" w:rsidRPr="00007D3C" w:rsidRDefault="00344ACB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Complete a </w:t>
            </w:r>
            <w:r w:rsidR="005F103D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wordsearch on 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school vocabulary</w:t>
            </w:r>
            <w:r w:rsidR="007130A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D78EA10" w14:textId="11A132CF" w:rsidR="002F0279" w:rsidRPr="00007D3C" w:rsidRDefault="002F0279" w:rsidP="00D24343">
            <w:p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  <w:tr w:rsidR="000C7810" w:rsidRPr="00007D3C" w14:paraId="73F83F3A" w14:textId="77777777" w:rsidTr="00D24343">
        <w:trPr>
          <w:trHeight w:hRule="exact" w:val="2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A4EF" w14:textId="5B8DA3EF" w:rsidR="000C7810" w:rsidRPr="00007D3C" w:rsidRDefault="00B44B9B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 xml:space="preserve">          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</w:t>
            </w:r>
            <w:r w:rsidR="001B1568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8140" w14:textId="759110FB" w:rsidR="00BF6F78" w:rsidRPr="00007D3C" w:rsidRDefault="00243519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News Flash Top 10 </w:t>
            </w:r>
            <w:r w:rsidR="001B1568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Monsters of the Deep</w:t>
            </w:r>
          </w:p>
          <w:p w14:paraId="75A93309" w14:textId="5D3FBF69" w:rsidR="00BF6F78" w:rsidRPr="00007D3C" w:rsidRDefault="003C11FF" w:rsidP="00D24343">
            <w:pPr>
              <w:pStyle w:val="TableParagraph"/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#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5</w:t>
            </w: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Giant Squid</w:t>
            </w:r>
          </w:p>
          <w:p w14:paraId="7717E8B6" w14:textId="77777777" w:rsidR="000C7810" w:rsidRPr="00007D3C" w:rsidRDefault="000C7810" w:rsidP="00D24343">
            <w:pPr>
              <w:pStyle w:val="TableParagraph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7857A" w14:textId="77777777" w:rsidR="000C7810" w:rsidRPr="00007D3C" w:rsidRDefault="00B44B9B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 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Sc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ie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c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</w:t>
            </w:r>
          </w:p>
          <w:p w14:paraId="31D880CC" w14:textId="77777777" w:rsidR="000C7810" w:rsidRPr="00007D3C" w:rsidRDefault="000C7810" w:rsidP="00D24343">
            <w:pPr>
              <w:pStyle w:val="ListParagraph"/>
              <w:tabs>
                <w:tab w:val="left" w:pos="243"/>
              </w:tabs>
              <w:spacing w:before="2"/>
              <w:ind w:left="24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E61A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g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 </w:t>
            </w:r>
          </w:p>
          <w:p w14:paraId="64756509" w14:textId="77777777" w:rsidR="000C7810" w:rsidRPr="00007D3C" w:rsidRDefault="000C7810" w:rsidP="00D24343">
            <w:pPr>
              <w:tabs>
                <w:tab w:val="left" w:pos="419"/>
              </w:tabs>
              <w:spacing w:before="2"/>
              <w:ind w:left="1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B1F233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Ani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 </w:t>
            </w:r>
          </w:p>
          <w:p w14:paraId="73A53F87" w14:textId="77777777" w:rsidR="000C7810" w:rsidRPr="00007D3C" w:rsidRDefault="000C7810" w:rsidP="00D24343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583164E" w14:textId="77777777" w:rsidR="000C7810" w:rsidRPr="00007D3C" w:rsidRDefault="000C7810" w:rsidP="00D24343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4F9" w14:textId="1CC55A44" w:rsidR="005C61B7" w:rsidRPr="00007D3C" w:rsidRDefault="005C61B7" w:rsidP="00D24343">
            <w:pPr>
              <w:pStyle w:val="ListParagraph"/>
              <w:numPr>
                <w:ilvl w:val="0"/>
                <w:numId w:val="34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Learn about the</w:t>
            </w:r>
            <w:r w:rsidR="001B1568" w:rsidRPr="00007D3C">
              <w:rPr>
                <w:rFonts w:ascii="Aller" w:hAnsi="Aller"/>
              </w:rPr>
              <w:t xml:space="preserve">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Giant Squid</w:t>
            </w:r>
          </w:p>
          <w:p w14:paraId="5930B77A" w14:textId="03FCA766" w:rsidR="005C61B7" w:rsidRPr="00007D3C" w:rsidRDefault="003C11FF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Read about the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Giant Squid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‘s </w:t>
            </w:r>
            <w:r w:rsidR="005C61B7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habitat, the physical attributes and what makes this 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creature </w:t>
            </w:r>
            <w:r w:rsidR="005C61B7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so deadly</w:t>
            </w:r>
          </w:p>
          <w:p w14:paraId="39F7D6CD" w14:textId="618643B6" w:rsidR="003C11FF" w:rsidRPr="00007D3C" w:rsidRDefault="003C11FF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Learn 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about the 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hunting habits of the Giant Squid </w:t>
            </w:r>
            <w:r w:rsidR="00FB1CB9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D2856" w:rsidRPr="00007D3C" w14:paraId="1A04E2AC" w14:textId="77777777" w:rsidTr="00007D3C">
        <w:trPr>
          <w:trHeight w:hRule="exact" w:val="369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7C39" w14:textId="0A547A6A" w:rsidR="00FD2856" w:rsidRPr="00007D3C" w:rsidRDefault="00B44B9B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           </w:t>
            </w:r>
            <w:r w:rsidR="001B1568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EE7D" w14:textId="77777777" w:rsidR="003C11FF" w:rsidRPr="00007D3C" w:rsidRDefault="00243519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Famous Feats of Engineering</w:t>
            </w:r>
            <w:r w:rsidR="005C61B7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F7F07F" w14:textId="29E987BF" w:rsidR="00351817" w:rsidRPr="00007D3C" w:rsidRDefault="005C61B7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#1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5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The 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Louvre</w:t>
            </w:r>
          </w:p>
          <w:p w14:paraId="2D2576B7" w14:textId="77777777" w:rsidR="00243519" w:rsidRPr="00007D3C" w:rsidRDefault="00243519" w:rsidP="00D24343">
            <w:pPr>
              <w:pStyle w:val="TableParagraph"/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</w:pPr>
          </w:p>
          <w:p w14:paraId="1AC39EAD" w14:textId="0834D966" w:rsidR="00243519" w:rsidRPr="00007D3C" w:rsidRDefault="00243519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1335" w14:textId="60E01818" w:rsidR="00FD2856" w:rsidRPr="00007D3C" w:rsidRDefault="00B44B9B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 </w:t>
            </w:r>
            <w:r w:rsidR="00FD2856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Science</w:t>
            </w:r>
          </w:p>
          <w:p w14:paraId="5DAB13CF" w14:textId="437092F1" w:rsidR="00243519" w:rsidRPr="00007D3C" w:rsidRDefault="00243519" w:rsidP="00D24343">
            <w:pPr>
              <w:tabs>
                <w:tab w:val="left" w:pos="243"/>
              </w:tabs>
              <w:spacing w:before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History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D88D" w14:textId="63491B52" w:rsidR="00FD2856" w:rsidRPr="00007D3C" w:rsidRDefault="0024351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Materials </w:t>
            </w:r>
          </w:p>
          <w:p w14:paraId="44F28C70" w14:textId="77777777" w:rsidR="00243519" w:rsidRPr="00007D3C" w:rsidRDefault="0024351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Story</w:t>
            </w:r>
          </w:p>
          <w:p w14:paraId="06AA0E48" w14:textId="77777777" w:rsidR="00243519" w:rsidRPr="00007D3C" w:rsidRDefault="00243519" w:rsidP="00D24343">
            <w:pPr>
              <w:pStyle w:val="ListParagraph"/>
              <w:tabs>
                <w:tab w:val="left" w:pos="419"/>
              </w:tabs>
              <w:spacing w:before="2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05373F5D" w14:textId="77777777" w:rsidR="00FD2856" w:rsidRPr="00007D3C" w:rsidRDefault="00FD2856" w:rsidP="00D24343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289A4D" w14:textId="77777777" w:rsidR="00243519" w:rsidRPr="00007D3C" w:rsidRDefault="0024351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Stories of the lives of people in the past</w:t>
            </w:r>
          </w:p>
          <w:p w14:paraId="338697B8" w14:textId="04BF5B92" w:rsidR="00FD2856" w:rsidRPr="00007D3C" w:rsidRDefault="00FD2856" w:rsidP="00D24343">
            <w:pPr>
              <w:pStyle w:val="ListParagraph"/>
              <w:tabs>
                <w:tab w:val="left" w:pos="419"/>
              </w:tabs>
              <w:spacing w:before="2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4BE1" w14:textId="0C96A4AB" w:rsidR="0072374B" w:rsidRPr="00007D3C" w:rsidRDefault="00CD2EE4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Learn about</w:t>
            </w:r>
            <w:r w:rsidR="00B2093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1B1568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world's largest museum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 the Louvre</w:t>
            </w:r>
          </w:p>
          <w:p w14:paraId="74A6CF00" w14:textId="71B4CFCB" w:rsidR="0072374B" w:rsidRPr="00007D3C" w:rsidRDefault="0072374B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Look at 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what makes this feat of engineering so famous</w:t>
            </w:r>
            <w:r w:rsidR="00461DD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and unique</w:t>
            </w:r>
          </w:p>
          <w:p w14:paraId="576826BF" w14:textId="40510091" w:rsidR="00FD2856" w:rsidRPr="00007D3C" w:rsidRDefault="00351817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Learn 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about the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story behind the building</w:t>
            </w:r>
            <w:r w:rsidR="00E4250D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1B1568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and 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how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it has changed over history – both in name and in renovations 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7A67ECC" w14:textId="1CEAD3B2" w:rsidR="00FB1CB9" w:rsidRPr="00007D3C" w:rsidRDefault="00FB1CB9" w:rsidP="00007D3C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Read about 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 most famous piece of art held in the Louvre</w:t>
            </w:r>
          </w:p>
          <w:p w14:paraId="181FE1FF" w14:textId="77777777" w:rsidR="00007D3C" w:rsidRPr="00007D3C" w:rsidRDefault="00007D3C" w:rsidP="00007D3C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Read about how the French Revolution affected the history of the building</w:t>
            </w:r>
          </w:p>
          <w:p w14:paraId="051F3A1B" w14:textId="6E2DDCFB" w:rsidR="00007D3C" w:rsidRPr="00007D3C" w:rsidRDefault="00007D3C" w:rsidP="00007D3C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Learn about the designer of the renovated version: </w:t>
            </w:r>
            <w: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I. M. Pei</w:t>
            </w:r>
          </w:p>
        </w:tc>
      </w:tr>
      <w:tr w:rsidR="001B1568" w:rsidRPr="00007D3C" w14:paraId="5E7987B0" w14:textId="77777777" w:rsidTr="00007D3C">
        <w:trPr>
          <w:trHeight w:hRule="exact" w:val="311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AD07" w14:textId="77777777" w:rsidR="001B1568" w:rsidRPr="00007D3C" w:rsidRDefault="001B1568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</w:p>
          <w:p w14:paraId="315557C3" w14:textId="239FCEA0" w:rsidR="001B1568" w:rsidRPr="00007D3C" w:rsidRDefault="001B1568" w:rsidP="00D24343">
            <w:pPr>
              <w:jc w:val="center"/>
              <w:rPr>
                <w:rFonts w:ascii="Aller" w:hAnsi="Aller"/>
              </w:rPr>
            </w:pPr>
            <w:r w:rsidRPr="00007D3C">
              <w:rPr>
                <w:rFonts w:ascii="Aller" w:hAnsi="Aller"/>
              </w:rPr>
              <w:t>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9479" w14:textId="77777777" w:rsidR="001B1568" w:rsidRPr="00007D3C" w:rsidRDefault="001B1568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2149913" w14:textId="7E1B50A9" w:rsidR="001B1568" w:rsidRPr="00007D3C" w:rsidRDefault="001B1568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The Wacky World of Sport </w:t>
            </w:r>
            <w:r w:rsidR="00365687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#</w:t>
            </w:r>
            <w:r w:rsid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9AB08" w14:textId="77777777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6C7A0E0" w14:textId="7F8F5DF1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PE</w:t>
            </w:r>
          </w:p>
          <w:p w14:paraId="04B83F2C" w14:textId="40939664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History</w:t>
            </w:r>
          </w:p>
          <w:p w14:paraId="5B414172" w14:textId="6979D208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0D70" w14:textId="77777777" w:rsidR="001B1568" w:rsidRPr="00007D3C" w:rsidRDefault="001B1568" w:rsidP="00D24343">
            <w:pPr>
              <w:pStyle w:val="ListParagraph"/>
              <w:numPr>
                <w:ilvl w:val="0"/>
                <w:numId w:val="34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Games </w:t>
            </w:r>
          </w:p>
          <w:p w14:paraId="0A513C0F" w14:textId="77777777" w:rsidR="001B1568" w:rsidRPr="00007D3C" w:rsidRDefault="001B1568" w:rsidP="00D24343">
            <w:pPr>
              <w:pStyle w:val="ListParagraph"/>
              <w:numPr>
                <w:ilvl w:val="0"/>
                <w:numId w:val="34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Story</w:t>
            </w:r>
          </w:p>
          <w:p w14:paraId="7178A08E" w14:textId="5C89C41A" w:rsidR="001B1568" w:rsidRPr="00007D3C" w:rsidRDefault="001B1568" w:rsidP="00D24343">
            <w:pPr>
              <w:pStyle w:val="ListParagraph"/>
              <w:tabs>
                <w:tab w:val="left" w:pos="419"/>
              </w:tabs>
              <w:spacing w:before="2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F05D45" w14:textId="77777777" w:rsidR="001B1568" w:rsidRPr="00007D3C" w:rsidRDefault="001B1568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Stories of the lives of people in the past</w:t>
            </w:r>
          </w:p>
          <w:p w14:paraId="3BB4683D" w14:textId="45DD1D7D" w:rsidR="001B1568" w:rsidRPr="00007D3C" w:rsidRDefault="001B1568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Appreciation and Understanding of Games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C01C" w14:textId="77C826FB" w:rsidR="001B1568" w:rsidRPr="00007D3C" w:rsidRDefault="001B1568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Read about the wacky sport of 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Powerbocking</w:t>
            </w:r>
            <w:r w:rsidR="00365687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.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sport that involves 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sing stilts ﬁtted with </w:t>
            </w:r>
            <w:proofErr w:type="spellStart"/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ﬁbreglass</w:t>
            </w:r>
            <w:proofErr w:type="spellEnd"/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springs, </w:t>
            </w:r>
            <w:proofErr w:type="spellStart"/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powerbockers</w:t>
            </w:r>
            <w:proofErr w:type="spellEnd"/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can run at speeds of 30km/h and leap over three metres into the air, whilst performing the most amazing ﬂips and tricks.</w:t>
            </w:r>
          </w:p>
          <w:p w14:paraId="130FC15B" w14:textId="6CE8D56A" w:rsidR="001B1568" w:rsidRPr="00007D3C" w:rsidRDefault="001B1568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Learn about the history of the wacky sport – looking at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its evolution and its most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famous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event – </w:t>
            </w:r>
            <w:r w:rsidR="00007D3C">
              <w:t xml:space="preserve"> 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Riser Winter Cup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, first held in Lille, France, in 2015. </w:t>
            </w:r>
          </w:p>
        </w:tc>
      </w:tr>
    </w:tbl>
    <w:p w14:paraId="04CB6E42" w14:textId="77777777" w:rsidR="00461DDC" w:rsidRPr="00007D3C" w:rsidRDefault="00461DDC" w:rsidP="00461DDC">
      <w:pPr>
        <w:rPr>
          <w:rFonts w:ascii="Aller" w:hAnsi="Aller"/>
          <w:sz w:val="20"/>
          <w:szCs w:val="20"/>
        </w:rPr>
      </w:pPr>
    </w:p>
    <w:sectPr w:rsidR="00461DDC" w:rsidRPr="00007D3C" w:rsidSect="005C0A4E">
      <w:pgSz w:w="16839" w:h="11920" w:orient="landscape"/>
      <w:pgMar w:top="108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0F11" w14:textId="77777777" w:rsidR="002B08E5" w:rsidRDefault="002B08E5" w:rsidP="00E5372E">
      <w:r>
        <w:separator/>
      </w:r>
    </w:p>
  </w:endnote>
  <w:endnote w:type="continuationSeparator" w:id="0">
    <w:p w14:paraId="5DC38DC7" w14:textId="77777777" w:rsidR="002B08E5" w:rsidRDefault="002B08E5" w:rsidP="00E5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7959" w14:textId="77777777" w:rsidR="002B08E5" w:rsidRDefault="002B08E5" w:rsidP="00E5372E">
      <w:r>
        <w:separator/>
      </w:r>
    </w:p>
  </w:footnote>
  <w:footnote w:type="continuationSeparator" w:id="0">
    <w:p w14:paraId="43C24BB6" w14:textId="77777777" w:rsidR="002B08E5" w:rsidRDefault="002B08E5" w:rsidP="00E5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980"/>
    <w:multiLevelType w:val="hybridMultilevel"/>
    <w:tmpl w:val="6A74445C"/>
    <w:lvl w:ilvl="0" w:tplc="D654D67E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339C3B8A">
      <w:start w:val="1"/>
      <w:numFmt w:val="bullet"/>
      <w:lvlText w:val="•"/>
      <w:lvlJc w:val="left"/>
      <w:rPr>
        <w:rFonts w:hint="default"/>
      </w:rPr>
    </w:lvl>
    <w:lvl w:ilvl="2" w:tplc="8910B60C">
      <w:start w:val="1"/>
      <w:numFmt w:val="bullet"/>
      <w:lvlText w:val="•"/>
      <w:lvlJc w:val="left"/>
      <w:rPr>
        <w:rFonts w:hint="default"/>
      </w:rPr>
    </w:lvl>
    <w:lvl w:ilvl="3" w:tplc="6A7CAF16">
      <w:start w:val="1"/>
      <w:numFmt w:val="bullet"/>
      <w:lvlText w:val="•"/>
      <w:lvlJc w:val="left"/>
      <w:rPr>
        <w:rFonts w:hint="default"/>
      </w:rPr>
    </w:lvl>
    <w:lvl w:ilvl="4" w:tplc="4D063DBC">
      <w:start w:val="1"/>
      <w:numFmt w:val="bullet"/>
      <w:lvlText w:val="•"/>
      <w:lvlJc w:val="left"/>
      <w:rPr>
        <w:rFonts w:hint="default"/>
      </w:rPr>
    </w:lvl>
    <w:lvl w:ilvl="5" w:tplc="E5B616E4">
      <w:start w:val="1"/>
      <w:numFmt w:val="bullet"/>
      <w:lvlText w:val="•"/>
      <w:lvlJc w:val="left"/>
      <w:rPr>
        <w:rFonts w:hint="default"/>
      </w:rPr>
    </w:lvl>
    <w:lvl w:ilvl="6" w:tplc="7A2681E0">
      <w:start w:val="1"/>
      <w:numFmt w:val="bullet"/>
      <w:lvlText w:val="•"/>
      <w:lvlJc w:val="left"/>
      <w:rPr>
        <w:rFonts w:hint="default"/>
      </w:rPr>
    </w:lvl>
    <w:lvl w:ilvl="7" w:tplc="E7B0D5F6">
      <w:start w:val="1"/>
      <w:numFmt w:val="bullet"/>
      <w:lvlText w:val="•"/>
      <w:lvlJc w:val="left"/>
      <w:rPr>
        <w:rFonts w:hint="default"/>
      </w:rPr>
    </w:lvl>
    <w:lvl w:ilvl="8" w:tplc="BE7AD1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D91D17"/>
    <w:multiLevelType w:val="hybridMultilevel"/>
    <w:tmpl w:val="4C76A1CE"/>
    <w:lvl w:ilvl="0" w:tplc="510CCD2A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724303B"/>
    <w:multiLevelType w:val="hybridMultilevel"/>
    <w:tmpl w:val="03A2B6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07CCF"/>
    <w:multiLevelType w:val="hybridMultilevel"/>
    <w:tmpl w:val="D7E4C4A0"/>
    <w:lvl w:ilvl="0" w:tplc="A920C10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A210EF8E">
      <w:start w:val="1"/>
      <w:numFmt w:val="bullet"/>
      <w:lvlText w:val="•"/>
      <w:lvlJc w:val="left"/>
      <w:rPr>
        <w:rFonts w:hint="default"/>
      </w:rPr>
    </w:lvl>
    <w:lvl w:ilvl="2" w:tplc="9CC4B6A0">
      <w:start w:val="1"/>
      <w:numFmt w:val="bullet"/>
      <w:lvlText w:val="•"/>
      <w:lvlJc w:val="left"/>
      <w:rPr>
        <w:rFonts w:hint="default"/>
      </w:rPr>
    </w:lvl>
    <w:lvl w:ilvl="3" w:tplc="865866D4">
      <w:start w:val="1"/>
      <w:numFmt w:val="bullet"/>
      <w:lvlText w:val="•"/>
      <w:lvlJc w:val="left"/>
      <w:rPr>
        <w:rFonts w:hint="default"/>
      </w:rPr>
    </w:lvl>
    <w:lvl w:ilvl="4" w:tplc="33721ACC">
      <w:start w:val="1"/>
      <w:numFmt w:val="bullet"/>
      <w:lvlText w:val="•"/>
      <w:lvlJc w:val="left"/>
      <w:rPr>
        <w:rFonts w:hint="default"/>
      </w:rPr>
    </w:lvl>
    <w:lvl w:ilvl="5" w:tplc="80BAC512">
      <w:start w:val="1"/>
      <w:numFmt w:val="bullet"/>
      <w:lvlText w:val="•"/>
      <w:lvlJc w:val="left"/>
      <w:rPr>
        <w:rFonts w:hint="default"/>
      </w:rPr>
    </w:lvl>
    <w:lvl w:ilvl="6" w:tplc="B9EAB9BC">
      <w:start w:val="1"/>
      <w:numFmt w:val="bullet"/>
      <w:lvlText w:val="•"/>
      <w:lvlJc w:val="left"/>
      <w:rPr>
        <w:rFonts w:hint="default"/>
      </w:rPr>
    </w:lvl>
    <w:lvl w:ilvl="7" w:tplc="FE0A7A86">
      <w:start w:val="1"/>
      <w:numFmt w:val="bullet"/>
      <w:lvlText w:val="•"/>
      <w:lvlJc w:val="left"/>
      <w:rPr>
        <w:rFonts w:hint="default"/>
      </w:rPr>
    </w:lvl>
    <w:lvl w:ilvl="8" w:tplc="FD60CFA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E447BD"/>
    <w:multiLevelType w:val="hybridMultilevel"/>
    <w:tmpl w:val="C528261C"/>
    <w:lvl w:ilvl="0" w:tplc="4784F20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9DC71D2">
      <w:start w:val="1"/>
      <w:numFmt w:val="bullet"/>
      <w:lvlText w:val="•"/>
      <w:lvlJc w:val="left"/>
      <w:rPr>
        <w:rFonts w:hint="default"/>
      </w:rPr>
    </w:lvl>
    <w:lvl w:ilvl="2" w:tplc="2548B1D8">
      <w:start w:val="1"/>
      <w:numFmt w:val="bullet"/>
      <w:lvlText w:val="•"/>
      <w:lvlJc w:val="left"/>
      <w:rPr>
        <w:rFonts w:hint="default"/>
      </w:rPr>
    </w:lvl>
    <w:lvl w:ilvl="3" w:tplc="5FB88350">
      <w:start w:val="1"/>
      <w:numFmt w:val="bullet"/>
      <w:lvlText w:val="•"/>
      <w:lvlJc w:val="left"/>
      <w:rPr>
        <w:rFonts w:hint="default"/>
      </w:rPr>
    </w:lvl>
    <w:lvl w:ilvl="4" w:tplc="1E3C6DBA">
      <w:start w:val="1"/>
      <w:numFmt w:val="bullet"/>
      <w:lvlText w:val="•"/>
      <w:lvlJc w:val="left"/>
      <w:rPr>
        <w:rFonts w:hint="default"/>
      </w:rPr>
    </w:lvl>
    <w:lvl w:ilvl="5" w:tplc="1B560DD4">
      <w:start w:val="1"/>
      <w:numFmt w:val="bullet"/>
      <w:lvlText w:val="•"/>
      <w:lvlJc w:val="left"/>
      <w:rPr>
        <w:rFonts w:hint="default"/>
      </w:rPr>
    </w:lvl>
    <w:lvl w:ilvl="6" w:tplc="EFA04C00">
      <w:start w:val="1"/>
      <w:numFmt w:val="bullet"/>
      <w:lvlText w:val="•"/>
      <w:lvlJc w:val="left"/>
      <w:rPr>
        <w:rFonts w:hint="default"/>
      </w:rPr>
    </w:lvl>
    <w:lvl w:ilvl="7" w:tplc="07604BBE">
      <w:start w:val="1"/>
      <w:numFmt w:val="bullet"/>
      <w:lvlText w:val="•"/>
      <w:lvlJc w:val="left"/>
      <w:rPr>
        <w:rFonts w:hint="default"/>
      </w:rPr>
    </w:lvl>
    <w:lvl w:ilvl="8" w:tplc="0D4A2A1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665566"/>
    <w:multiLevelType w:val="hybridMultilevel"/>
    <w:tmpl w:val="7E089E3E"/>
    <w:lvl w:ilvl="0" w:tplc="3C32BE5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HAnsi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646CF"/>
    <w:multiLevelType w:val="hybridMultilevel"/>
    <w:tmpl w:val="82543D38"/>
    <w:lvl w:ilvl="0" w:tplc="110C69D4">
      <w:start w:val="1"/>
      <w:numFmt w:val="bullet"/>
      <w:lvlText w:val=""/>
      <w:lvlJc w:val="left"/>
      <w:pPr>
        <w:ind w:hanging="188"/>
      </w:pPr>
      <w:rPr>
        <w:rFonts w:ascii="Symbol" w:eastAsia="Symbol" w:hAnsi="Symbol" w:hint="default"/>
        <w:w w:val="99"/>
        <w:sz w:val="20"/>
        <w:szCs w:val="20"/>
      </w:rPr>
    </w:lvl>
    <w:lvl w:ilvl="1" w:tplc="6BF03BF2">
      <w:start w:val="1"/>
      <w:numFmt w:val="bullet"/>
      <w:lvlText w:val="•"/>
      <w:lvlJc w:val="left"/>
      <w:rPr>
        <w:rFonts w:hint="default"/>
      </w:rPr>
    </w:lvl>
    <w:lvl w:ilvl="2" w:tplc="0FDA7DEE">
      <w:start w:val="1"/>
      <w:numFmt w:val="bullet"/>
      <w:lvlText w:val="•"/>
      <w:lvlJc w:val="left"/>
      <w:rPr>
        <w:rFonts w:hint="default"/>
      </w:rPr>
    </w:lvl>
    <w:lvl w:ilvl="3" w:tplc="A9BAB3DC">
      <w:start w:val="1"/>
      <w:numFmt w:val="bullet"/>
      <w:lvlText w:val="•"/>
      <w:lvlJc w:val="left"/>
      <w:rPr>
        <w:rFonts w:hint="default"/>
      </w:rPr>
    </w:lvl>
    <w:lvl w:ilvl="4" w:tplc="98C07D66">
      <w:start w:val="1"/>
      <w:numFmt w:val="bullet"/>
      <w:lvlText w:val="•"/>
      <w:lvlJc w:val="left"/>
      <w:rPr>
        <w:rFonts w:hint="default"/>
      </w:rPr>
    </w:lvl>
    <w:lvl w:ilvl="5" w:tplc="18584EB4">
      <w:start w:val="1"/>
      <w:numFmt w:val="bullet"/>
      <w:lvlText w:val="•"/>
      <w:lvlJc w:val="left"/>
      <w:rPr>
        <w:rFonts w:hint="default"/>
      </w:rPr>
    </w:lvl>
    <w:lvl w:ilvl="6" w:tplc="9EC8E8FE">
      <w:start w:val="1"/>
      <w:numFmt w:val="bullet"/>
      <w:lvlText w:val="•"/>
      <w:lvlJc w:val="left"/>
      <w:rPr>
        <w:rFonts w:hint="default"/>
      </w:rPr>
    </w:lvl>
    <w:lvl w:ilvl="7" w:tplc="E836E524">
      <w:start w:val="1"/>
      <w:numFmt w:val="bullet"/>
      <w:lvlText w:val="•"/>
      <w:lvlJc w:val="left"/>
      <w:rPr>
        <w:rFonts w:hint="default"/>
      </w:rPr>
    </w:lvl>
    <w:lvl w:ilvl="8" w:tplc="5A9697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857922"/>
    <w:multiLevelType w:val="hybridMultilevel"/>
    <w:tmpl w:val="62D0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3A46"/>
    <w:multiLevelType w:val="hybridMultilevel"/>
    <w:tmpl w:val="B73CF3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965FC"/>
    <w:multiLevelType w:val="hybridMultilevel"/>
    <w:tmpl w:val="8EBC3C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6B7F46"/>
    <w:multiLevelType w:val="hybridMultilevel"/>
    <w:tmpl w:val="9E8A84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43301"/>
    <w:multiLevelType w:val="hybridMultilevel"/>
    <w:tmpl w:val="2C982E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3201E"/>
    <w:multiLevelType w:val="hybridMultilevel"/>
    <w:tmpl w:val="CF1E6B0E"/>
    <w:lvl w:ilvl="0" w:tplc="59CA0EA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3F06C26">
      <w:start w:val="1"/>
      <w:numFmt w:val="bullet"/>
      <w:lvlText w:val="•"/>
      <w:lvlJc w:val="left"/>
      <w:rPr>
        <w:rFonts w:hint="default"/>
      </w:rPr>
    </w:lvl>
    <w:lvl w:ilvl="2" w:tplc="76F05576">
      <w:start w:val="1"/>
      <w:numFmt w:val="bullet"/>
      <w:lvlText w:val="•"/>
      <w:lvlJc w:val="left"/>
      <w:rPr>
        <w:rFonts w:hint="default"/>
      </w:rPr>
    </w:lvl>
    <w:lvl w:ilvl="3" w:tplc="150E321A">
      <w:start w:val="1"/>
      <w:numFmt w:val="bullet"/>
      <w:lvlText w:val="•"/>
      <w:lvlJc w:val="left"/>
      <w:rPr>
        <w:rFonts w:hint="default"/>
      </w:rPr>
    </w:lvl>
    <w:lvl w:ilvl="4" w:tplc="75D6FCEE">
      <w:start w:val="1"/>
      <w:numFmt w:val="bullet"/>
      <w:lvlText w:val="•"/>
      <w:lvlJc w:val="left"/>
      <w:rPr>
        <w:rFonts w:hint="default"/>
      </w:rPr>
    </w:lvl>
    <w:lvl w:ilvl="5" w:tplc="E48A447A">
      <w:start w:val="1"/>
      <w:numFmt w:val="bullet"/>
      <w:lvlText w:val="•"/>
      <w:lvlJc w:val="left"/>
      <w:rPr>
        <w:rFonts w:hint="default"/>
      </w:rPr>
    </w:lvl>
    <w:lvl w:ilvl="6" w:tplc="60505F06">
      <w:start w:val="1"/>
      <w:numFmt w:val="bullet"/>
      <w:lvlText w:val="•"/>
      <w:lvlJc w:val="left"/>
      <w:rPr>
        <w:rFonts w:hint="default"/>
      </w:rPr>
    </w:lvl>
    <w:lvl w:ilvl="7" w:tplc="D1E6E25A">
      <w:start w:val="1"/>
      <w:numFmt w:val="bullet"/>
      <w:lvlText w:val="•"/>
      <w:lvlJc w:val="left"/>
      <w:rPr>
        <w:rFonts w:hint="default"/>
      </w:rPr>
    </w:lvl>
    <w:lvl w:ilvl="8" w:tplc="2EB65E6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A5E10AE"/>
    <w:multiLevelType w:val="hybridMultilevel"/>
    <w:tmpl w:val="10D66048"/>
    <w:lvl w:ilvl="0" w:tplc="FE9899C2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754F36C">
      <w:start w:val="1"/>
      <w:numFmt w:val="bullet"/>
      <w:lvlText w:val="•"/>
      <w:lvlJc w:val="left"/>
      <w:rPr>
        <w:rFonts w:hint="default"/>
      </w:rPr>
    </w:lvl>
    <w:lvl w:ilvl="2" w:tplc="F7204D4A">
      <w:start w:val="1"/>
      <w:numFmt w:val="bullet"/>
      <w:lvlText w:val="•"/>
      <w:lvlJc w:val="left"/>
      <w:rPr>
        <w:rFonts w:hint="default"/>
      </w:rPr>
    </w:lvl>
    <w:lvl w:ilvl="3" w:tplc="78749C70">
      <w:start w:val="1"/>
      <w:numFmt w:val="bullet"/>
      <w:lvlText w:val="•"/>
      <w:lvlJc w:val="left"/>
      <w:rPr>
        <w:rFonts w:hint="default"/>
      </w:rPr>
    </w:lvl>
    <w:lvl w:ilvl="4" w:tplc="1DCC7E96">
      <w:start w:val="1"/>
      <w:numFmt w:val="bullet"/>
      <w:lvlText w:val="•"/>
      <w:lvlJc w:val="left"/>
      <w:rPr>
        <w:rFonts w:hint="default"/>
      </w:rPr>
    </w:lvl>
    <w:lvl w:ilvl="5" w:tplc="D3CCE6E8">
      <w:start w:val="1"/>
      <w:numFmt w:val="bullet"/>
      <w:lvlText w:val="•"/>
      <w:lvlJc w:val="left"/>
      <w:rPr>
        <w:rFonts w:hint="default"/>
      </w:rPr>
    </w:lvl>
    <w:lvl w:ilvl="6" w:tplc="FEFCA6DE">
      <w:start w:val="1"/>
      <w:numFmt w:val="bullet"/>
      <w:lvlText w:val="•"/>
      <w:lvlJc w:val="left"/>
      <w:rPr>
        <w:rFonts w:hint="default"/>
      </w:rPr>
    </w:lvl>
    <w:lvl w:ilvl="7" w:tplc="38789CDC">
      <w:start w:val="1"/>
      <w:numFmt w:val="bullet"/>
      <w:lvlText w:val="•"/>
      <w:lvlJc w:val="left"/>
      <w:rPr>
        <w:rFonts w:hint="default"/>
      </w:rPr>
    </w:lvl>
    <w:lvl w:ilvl="8" w:tplc="22CE80E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C0C0599"/>
    <w:multiLevelType w:val="hybridMultilevel"/>
    <w:tmpl w:val="8CA889FA"/>
    <w:lvl w:ilvl="0" w:tplc="F17CE1E0">
      <w:start w:val="1"/>
      <w:numFmt w:val="bullet"/>
      <w:lvlText w:val=""/>
      <w:lvlJc w:val="left"/>
      <w:pPr>
        <w:ind w:hanging="349"/>
      </w:pPr>
      <w:rPr>
        <w:rFonts w:ascii="Symbol" w:eastAsia="Symbol" w:hAnsi="Symbol" w:hint="default"/>
        <w:w w:val="99"/>
        <w:sz w:val="20"/>
        <w:szCs w:val="20"/>
      </w:rPr>
    </w:lvl>
    <w:lvl w:ilvl="1" w:tplc="00EE230E">
      <w:start w:val="1"/>
      <w:numFmt w:val="bullet"/>
      <w:lvlText w:val="•"/>
      <w:lvlJc w:val="left"/>
      <w:rPr>
        <w:rFonts w:hint="default"/>
      </w:rPr>
    </w:lvl>
    <w:lvl w:ilvl="2" w:tplc="40A437D8">
      <w:start w:val="1"/>
      <w:numFmt w:val="bullet"/>
      <w:lvlText w:val="•"/>
      <w:lvlJc w:val="left"/>
      <w:rPr>
        <w:rFonts w:hint="default"/>
      </w:rPr>
    </w:lvl>
    <w:lvl w:ilvl="3" w:tplc="BD64273E">
      <w:start w:val="1"/>
      <w:numFmt w:val="bullet"/>
      <w:lvlText w:val="•"/>
      <w:lvlJc w:val="left"/>
      <w:rPr>
        <w:rFonts w:hint="default"/>
      </w:rPr>
    </w:lvl>
    <w:lvl w:ilvl="4" w:tplc="DC228922">
      <w:start w:val="1"/>
      <w:numFmt w:val="bullet"/>
      <w:lvlText w:val="•"/>
      <w:lvlJc w:val="left"/>
      <w:rPr>
        <w:rFonts w:hint="default"/>
      </w:rPr>
    </w:lvl>
    <w:lvl w:ilvl="5" w:tplc="87845608">
      <w:start w:val="1"/>
      <w:numFmt w:val="bullet"/>
      <w:lvlText w:val="•"/>
      <w:lvlJc w:val="left"/>
      <w:rPr>
        <w:rFonts w:hint="default"/>
      </w:rPr>
    </w:lvl>
    <w:lvl w:ilvl="6" w:tplc="CCF687DA">
      <w:start w:val="1"/>
      <w:numFmt w:val="bullet"/>
      <w:lvlText w:val="•"/>
      <w:lvlJc w:val="left"/>
      <w:rPr>
        <w:rFonts w:hint="default"/>
      </w:rPr>
    </w:lvl>
    <w:lvl w:ilvl="7" w:tplc="5E8CB586">
      <w:start w:val="1"/>
      <w:numFmt w:val="bullet"/>
      <w:lvlText w:val="•"/>
      <w:lvlJc w:val="left"/>
      <w:rPr>
        <w:rFonts w:hint="default"/>
      </w:rPr>
    </w:lvl>
    <w:lvl w:ilvl="8" w:tplc="5ACEEE4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293FFD"/>
    <w:multiLevelType w:val="hybridMultilevel"/>
    <w:tmpl w:val="24D43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079C3"/>
    <w:multiLevelType w:val="hybridMultilevel"/>
    <w:tmpl w:val="11E4D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C7FCD"/>
    <w:multiLevelType w:val="hybridMultilevel"/>
    <w:tmpl w:val="46302F04"/>
    <w:lvl w:ilvl="0" w:tplc="2ECA5D7C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9685E66">
      <w:start w:val="1"/>
      <w:numFmt w:val="bullet"/>
      <w:lvlText w:val="•"/>
      <w:lvlJc w:val="left"/>
      <w:rPr>
        <w:rFonts w:hint="default"/>
      </w:rPr>
    </w:lvl>
    <w:lvl w:ilvl="2" w:tplc="FA7E5F30">
      <w:start w:val="1"/>
      <w:numFmt w:val="bullet"/>
      <w:lvlText w:val="•"/>
      <w:lvlJc w:val="left"/>
      <w:rPr>
        <w:rFonts w:hint="default"/>
      </w:rPr>
    </w:lvl>
    <w:lvl w:ilvl="3" w:tplc="14E29A8C">
      <w:start w:val="1"/>
      <w:numFmt w:val="bullet"/>
      <w:lvlText w:val="•"/>
      <w:lvlJc w:val="left"/>
      <w:rPr>
        <w:rFonts w:hint="default"/>
      </w:rPr>
    </w:lvl>
    <w:lvl w:ilvl="4" w:tplc="942CCE9A">
      <w:start w:val="1"/>
      <w:numFmt w:val="bullet"/>
      <w:lvlText w:val="•"/>
      <w:lvlJc w:val="left"/>
      <w:rPr>
        <w:rFonts w:hint="default"/>
      </w:rPr>
    </w:lvl>
    <w:lvl w:ilvl="5" w:tplc="61824ACE">
      <w:start w:val="1"/>
      <w:numFmt w:val="bullet"/>
      <w:lvlText w:val="•"/>
      <w:lvlJc w:val="left"/>
      <w:rPr>
        <w:rFonts w:hint="default"/>
      </w:rPr>
    </w:lvl>
    <w:lvl w:ilvl="6" w:tplc="508676DC">
      <w:start w:val="1"/>
      <w:numFmt w:val="bullet"/>
      <w:lvlText w:val="•"/>
      <w:lvlJc w:val="left"/>
      <w:rPr>
        <w:rFonts w:hint="default"/>
      </w:rPr>
    </w:lvl>
    <w:lvl w:ilvl="7" w:tplc="31D6477A">
      <w:start w:val="1"/>
      <w:numFmt w:val="bullet"/>
      <w:lvlText w:val="•"/>
      <w:lvlJc w:val="left"/>
      <w:rPr>
        <w:rFonts w:hint="default"/>
      </w:rPr>
    </w:lvl>
    <w:lvl w:ilvl="8" w:tplc="8EF6E2D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2E50AE3"/>
    <w:multiLevelType w:val="hybridMultilevel"/>
    <w:tmpl w:val="4F26D1B0"/>
    <w:lvl w:ilvl="0" w:tplc="D48E09CC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F6324"/>
    <w:multiLevelType w:val="hybridMultilevel"/>
    <w:tmpl w:val="2C4A6EE8"/>
    <w:lvl w:ilvl="0" w:tplc="291098CC">
      <w:start w:val="1"/>
      <w:numFmt w:val="bullet"/>
      <w:lvlText w:val=""/>
      <w:lvlJc w:val="left"/>
      <w:pPr>
        <w:ind w:hanging="317"/>
      </w:pPr>
      <w:rPr>
        <w:rFonts w:ascii="Symbol" w:eastAsia="Symbol" w:hAnsi="Symbol" w:hint="default"/>
        <w:w w:val="99"/>
        <w:sz w:val="20"/>
        <w:szCs w:val="20"/>
      </w:rPr>
    </w:lvl>
    <w:lvl w:ilvl="1" w:tplc="4FE4536C">
      <w:start w:val="1"/>
      <w:numFmt w:val="bullet"/>
      <w:lvlText w:val="•"/>
      <w:lvlJc w:val="left"/>
      <w:rPr>
        <w:rFonts w:hint="default"/>
      </w:rPr>
    </w:lvl>
    <w:lvl w:ilvl="2" w:tplc="ECDC559E">
      <w:start w:val="1"/>
      <w:numFmt w:val="bullet"/>
      <w:lvlText w:val="•"/>
      <w:lvlJc w:val="left"/>
      <w:rPr>
        <w:rFonts w:hint="default"/>
      </w:rPr>
    </w:lvl>
    <w:lvl w:ilvl="3" w:tplc="FF96D9EE">
      <w:start w:val="1"/>
      <w:numFmt w:val="bullet"/>
      <w:lvlText w:val="•"/>
      <w:lvlJc w:val="left"/>
      <w:rPr>
        <w:rFonts w:hint="default"/>
      </w:rPr>
    </w:lvl>
    <w:lvl w:ilvl="4" w:tplc="F9B401BE">
      <w:start w:val="1"/>
      <w:numFmt w:val="bullet"/>
      <w:lvlText w:val="•"/>
      <w:lvlJc w:val="left"/>
      <w:rPr>
        <w:rFonts w:hint="default"/>
      </w:rPr>
    </w:lvl>
    <w:lvl w:ilvl="5" w:tplc="166EBBA8">
      <w:start w:val="1"/>
      <w:numFmt w:val="bullet"/>
      <w:lvlText w:val="•"/>
      <w:lvlJc w:val="left"/>
      <w:rPr>
        <w:rFonts w:hint="default"/>
      </w:rPr>
    </w:lvl>
    <w:lvl w:ilvl="6" w:tplc="C64A8AF8">
      <w:start w:val="1"/>
      <w:numFmt w:val="bullet"/>
      <w:lvlText w:val="•"/>
      <w:lvlJc w:val="left"/>
      <w:rPr>
        <w:rFonts w:hint="default"/>
      </w:rPr>
    </w:lvl>
    <w:lvl w:ilvl="7" w:tplc="F7647C3A">
      <w:start w:val="1"/>
      <w:numFmt w:val="bullet"/>
      <w:lvlText w:val="•"/>
      <w:lvlJc w:val="left"/>
      <w:rPr>
        <w:rFonts w:hint="default"/>
      </w:rPr>
    </w:lvl>
    <w:lvl w:ilvl="8" w:tplc="1922817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FA70C6A"/>
    <w:multiLevelType w:val="hybridMultilevel"/>
    <w:tmpl w:val="EAF444AC"/>
    <w:lvl w:ilvl="0" w:tplc="115C3D96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C10C2C8">
      <w:start w:val="1"/>
      <w:numFmt w:val="bullet"/>
      <w:lvlText w:val="•"/>
      <w:lvlJc w:val="left"/>
      <w:rPr>
        <w:rFonts w:hint="default"/>
      </w:rPr>
    </w:lvl>
    <w:lvl w:ilvl="2" w:tplc="1F0C6EEE">
      <w:start w:val="1"/>
      <w:numFmt w:val="bullet"/>
      <w:lvlText w:val="•"/>
      <w:lvlJc w:val="left"/>
      <w:rPr>
        <w:rFonts w:hint="default"/>
      </w:rPr>
    </w:lvl>
    <w:lvl w:ilvl="3" w:tplc="07442FE0">
      <w:start w:val="1"/>
      <w:numFmt w:val="bullet"/>
      <w:lvlText w:val="•"/>
      <w:lvlJc w:val="left"/>
      <w:rPr>
        <w:rFonts w:hint="default"/>
      </w:rPr>
    </w:lvl>
    <w:lvl w:ilvl="4" w:tplc="F63871BA">
      <w:start w:val="1"/>
      <w:numFmt w:val="bullet"/>
      <w:lvlText w:val="•"/>
      <w:lvlJc w:val="left"/>
      <w:rPr>
        <w:rFonts w:hint="default"/>
      </w:rPr>
    </w:lvl>
    <w:lvl w:ilvl="5" w:tplc="52A271BA">
      <w:start w:val="1"/>
      <w:numFmt w:val="bullet"/>
      <w:lvlText w:val="•"/>
      <w:lvlJc w:val="left"/>
      <w:rPr>
        <w:rFonts w:hint="default"/>
      </w:rPr>
    </w:lvl>
    <w:lvl w:ilvl="6" w:tplc="83BE7E1C">
      <w:start w:val="1"/>
      <w:numFmt w:val="bullet"/>
      <w:lvlText w:val="•"/>
      <w:lvlJc w:val="left"/>
      <w:rPr>
        <w:rFonts w:hint="default"/>
      </w:rPr>
    </w:lvl>
    <w:lvl w:ilvl="7" w:tplc="838C1B5C">
      <w:start w:val="1"/>
      <w:numFmt w:val="bullet"/>
      <w:lvlText w:val="•"/>
      <w:lvlJc w:val="left"/>
      <w:rPr>
        <w:rFonts w:hint="default"/>
      </w:rPr>
    </w:lvl>
    <w:lvl w:ilvl="8" w:tplc="F4B689F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48416F4"/>
    <w:multiLevelType w:val="hybridMultilevel"/>
    <w:tmpl w:val="881C4036"/>
    <w:lvl w:ilvl="0" w:tplc="E24868DC">
      <w:start w:val="1"/>
      <w:numFmt w:val="bullet"/>
      <w:lvlText w:val=""/>
      <w:lvlJc w:val="left"/>
      <w:pPr>
        <w:ind w:hanging="382"/>
      </w:pPr>
      <w:rPr>
        <w:rFonts w:ascii="Symbol" w:eastAsia="Symbol" w:hAnsi="Symbol" w:hint="default"/>
        <w:w w:val="99"/>
        <w:sz w:val="20"/>
        <w:szCs w:val="20"/>
      </w:rPr>
    </w:lvl>
    <w:lvl w:ilvl="1" w:tplc="4FE2EBD4">
      <w:start w:val="1"/>
      <w:numFmt w:val="bullet"/>
      <w:lvlText w:val="•"/>
      <w:lvlJc w:val="left"/>
      <w:rPr>
        <w:rFonts w:hint="default"/>
      </w:rPr>
    </w:lvl>
    <w:lvl w:ilvl="2" w:tplc="D7FC6FF6">
      <w:start w:val="1"/>
      <w:numFmt w:val="bullet"/>
      <w:lvlText w:val="•"/>
      <w:lvlJc w:val="left"/>
      <w:rPr>
        <w:rFonts w:hint="default"/>
      </w:rPr>
    </w:lvl>
    <w:lvl w:ilvl="3" w:tplc="B6E60E70">
      <w:start w:val="1"/>
      <w:numFmt w:val="bullet"/>
      <w:lvlText w:val="•"/>
      <w:lvlJc w:val="left"/>
      <w:rPr>
        <w:rFonts w:hint="default"/>
      </w:rPr>
    </w:lvl>
    <w:lvl w:ilvl="4" w:tplc="60A4E12E">
      <w:start w:val="1"/>
      <w:numFmt w:val="bullet"/>
      <w:lvlText w:val="•"/>
      <w:lvlJc w:val="left"/>
      <w:rPr>
        <w:rFonts w:hint="default"/>
      </w:rPr>
    </w:lvl>
    <w:lvl w:ilvl="5" w:tplc="4530C998">
      <w:start w:val="1"/>
      <w:numFmt w:val="bullet"/>
      <w:lvlText w:val="•"/>
      <w:lvlJc w:val="left"/>
      <w:rPr>
        <w:rFonts w:hint="default"/>
      </w:rPr>
    </w:lvl>
    <w:lvl w:ilvl="6" w:tplc="6A4A2144">
      <w:start w:val="1"/>
      <w:numFmt w:val="bullet"/>
      <w:lvlText w:val="•"/>
      <w:lvlJc w:val="left"/>
      <w:rPr>
        <w:rFonts w:hint="default"/>
      </w:rPr>
    </w:lvl>
    <w:lvl w:ilvl="7" w:tplc="A456E53A">
      <w:start w:val="1"/>
      <w:numFmt w:val="bullet"/>
      <w:lvlText w:val="•"/>
      <w:lvlJc w:val="left"/>
      <w:rPr>
        <w:rFonts w:hint="default"/>
      </w:rPr>
    </w:lvl>
    <w:lvl w:ilvl="8" w:tplc="659A60C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4D122F8"/>
    <w:multiLevelType w:val="hybridMultilevel"/>
    <w:tmpl w:val="5B9E5576"/>
    <w:lvl w:ilvl="0" w:tplc="FF8414F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088044C">
      <w:start w:val="1"/>
      <w:numFmt w:val="bullet"/>
      <w:lvlText w:val="•"/>
      <w:lvlJc w:val="left"/>
      <w:rPr>
        <w:rFonts w:hint="default"/>
      </w:rPr>
    </w:lvl>
    <w:lvl w:ilvl="2" w:tplc="17300B88">
      <w:start w:val="1"/>
      <w:numFmt w:val="bullet"/>
      <w:lvlText w:val="•"/>
      <w:lvlJc w:val="left"/>
      <w:rPr>
        <w:rFonts w:hint="default"/>
      </w:rPr>
    </w:lvl>
    <w:lvl w:ilvl="3" w:tplc="B07AA96E">
      <w:start w:val="1"/>
      <w:numFmt w:val="bullet"/>
      <w:lvlText w:val="•"/>
      <w:lvlJc w:val="left"/>
      <w:rPr>
        <w:rFonts w:hint="default"/>
      </w:rPr>
    </w:lvl>
    <w:lvl w:ilvl="4" w:tplc="6AE0B208">
      <w:start w:val="1"/>
      <w:numFmt w:val="bullet"/>
      <w:lvlText w:val="•"/>
      <w:lvlJc w:val="left"/>
      <w:rPr>
        <w:rFonts w:hint="default"/>
      </w:rPr>
    </w:lvl>
    <w:lvl w:ilvl="5" w:tplc="6242EA84">
      <w:start w:val="1"/>
      <w:numFmt w:val="bullet"/>
      <w:lvlText w:val="•"/>
      <w:lvlJc w:val="left"/>
      <w:rPr>
        <w:rFonts w:hint="default"/>
      </w:rPr>
    </w:lvl>
    <w:lvl w:ilvl="6" w:tplc="912CDA0E">
      <w:start w:val="1"/>
      <w:numFmt w:val="bullet"/>
      <w:lvlText w:val="•"/>
      <w:lvlJc w:val="left"/>
      <w:rPr>
        <w:rFonts w:hint="default"/>
      </w:rPr>
    </w:lvl>
    <w:lvl w:ilvl="7" w:tplc="C3727C84">
      <w:start w:val="1"/>
      <w:numFmt w:val="bullet"/>
      <w:lvlText w:val="•"/>
      <w:lvlJc w:val="left"/>
      <w:rPr>
        <w:rFonts w:hint="default"/>
      </w:rPr>
    </w:lvl>
    <w:lvl w:ilvl="8" w:tplc="6D8C0FA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E62E90"/>
    <w:multiLevelType w:val="hybridMultilevel"/>
    <w:tmpl w:val="13D404AC"/>
    <w:lvl w:ilvl="0" w:tplc="8076A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AC3122"/>
    <w:multiLevelType w:val="hybridMultilevel"/>
    <w:tmpl w:val="4E36BE26"/>
    <w:lvl w:ilvl="0" w:tplc="5F92D4BA">
      <w:start w:val="1"/>
      <w:numFmt w:val="bullet"/>
      <w:lvlText w:val=""/>
      <w:lvlJc w:val="left"/>
      <w:pPr>
        <w:ind w:hanging="176"/>
      </w:pPr>
      <w:rPr>
        <w:rFonts w:ascii="Symbol" w:eastAsia="Symbol" w:hAnsi="Symbol" w:hint="default"/>
        <w:w w:val="99"/>
        <w:sz w:val="20"/>
        <w:szCs w:val="20"/>
      </w:rPr>
    </w:lvl>
    <w:lvl w:ilvl="1" w:tplc="72F80C92">
      <w:start w:val="1"/>
      <w:numFmt w:val="bullet"/>
      <w:lvlText w:val="•"/>
      <w:lvlJc w:val="left"/>
      <w:rPr>
        <w:rFonts w:hint="default"/>
      </w:rPr>
    </w:lvl>
    <w:lvl w:ilvl="2" w:tplc="7C3687F2">
      <w:start w:val="1"/>
      <w:numFmt w:val="bullet"/>
      <w:lvlText w:val="•"/>
      <w:lvlJc w:val="left"/>
      <w:rPr>
        <w:rFonts w:hint="default"/>
      </w:rPr>
    </w:lvl>
    <w:lvl w:ilvl="3" w:tplc="B08A1AC6">
      <w:start w:val="1"/>
      <w:numFmt w:val="bullet"/>
      <w:lvlText w:val="•"/>
      <w:lvlJc w:val="left"/>
      <w:rPr>
        <w:rFonts w:hint="default"/>
      </w:rPr>
    </w:lvl>
    <w:lvl w:ilvl="4" w:tplc="5E16FE62">
      <w:start w:val="1"/>
      <w:numFmt w:val="bullet"/>
      <w:lvlText w:val="•"/>
      <w:lvlJc w:val="left"/>
      <w:rPr>
        <w:rFonts w:hint="default"/>
      </w:rPr>
    </w:lvl>
    <w:lvl w:ilvl="5" w:tplc="AD66D120">
      <w:start w:val="1"/>
      <w:numFmt w:val="bullet"/>
      <w:lvlText w:val="•"/>
      <w:lvlJc w:val="left"/>
      <w:rPr>
        <w:rFonts w:hint="default"/>
      </w:rPr>
    </w:lvl>
    <w:lvl w:ilvl="6" w:tplc="7662EA08">
      <w:start w:val="1"/>
      <w:numFmt w:val="bullet"/>
      <w:lvlText w:val="•"/>
      <w:lvlJc w:val="left"/>
      <w:rPr>
        <w:rFonts w:hint="default"/>
      </w:rPr>
    </w:lvl>
    <w:lvl w:ilvl="7" w:tplc="D9B22262">
      <w:start w:val="1"/>
      <w:numFmt w:val="bullet"/>
      <w:lvlText w:val="•"/>
      <w:lvlJc w:val="left"/>
      <w:rPr>
        <w:rFonts w:hint="default"/>
      </w:rPr>
    </w:lvl>
    <w:lvl w:ilvl="8" w:tplc="87A4280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8B42A83"/>
    <w:multiLevelType w:val="hybridMultilevel"/>
    <w:tmpl w:val="1F1A860E"/>
    <w:lvl w:ilvl="0" w:tplc="67D84AC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B0E9EC0">
      <w:start w:val="1"/>
      <w:numFmt w:val="bullet"/>
      <w:lvlText w:val="•"/>
      <w:lvlJc w:val="left"/>
      <w:rPr>
        <w:rFonts w:hint="default"/>
      </w:rPr>
    </w:lvl>
    <w:lvl w:ilvl="2" w:tplc="DD4C3B9A">
      <w:start w:val="1"/>
      <w:numFmt w:val="bullet"/>
      <w:lvlText w:val="•"/>
      <w:lvlJc w:val="left"/>
      <w:rPr>
        <w:rFonts w:hint="default"/>
      </w:rPr>
    </w:lvl>
    <w:lvl w:ilvl="3" w:tplc="FEF20FDA">
      <w:start w:val="1"/>
      <w:numFmt w:val="bullet"/>
      <w:lvlText w:val="•"/>
      <w:lvlJc w:val="left"/>
      <w:rPr>
        <w:rFonts w:hint="default"/>
      </w:rPr>
    </w:lvl>
    <w:lvl w:ilvl="4" w:tplc="947CF688">
      <w:start w:val="1"/>
      <w:numFmt w:val="bullet"/>
      <w:lvlText w:val="•"/>
      <w:lvlJc w:val="left"/>
      <w:rPr>
        <w:rFonts w:hint="default"/>
      </w:rPr>
    </w:lvl>
    <w:lvl w:ilvl="5" w:tplc="7C7E8BD6">
      <w:start w:val="1"/>
      <w:numFmt w:val="bullet"/>
      <w:lvlText w:val="•"/>
      <w:lvlJc w:val="left"/>
      <w:rPr>
        <w:rFonts w:hint="default"/>
      </w:rPr>
    </w:lvl>
    <w:lvl w:ilvl="6" w:tplc="3C04CDFA">
      <w:start w:val="1"/>
      <w:numFmt w:val="bullet"/>
      <w:lvlText w:val="•"/>
      <w:lvlJc w:val="left"/>
      <w:rPr>
        <w:rFonts w:hint="default"/>
      </w:rPr>
    </w:lvl>
    <w:lvl w:ilvl="7" w:tplc="7C48738A">
      <w:start w:val="1"/>
      <w:numFmt w:val="bullet"/>
      <w:lvlText w:val="•"/>
      <w:lvlJc w:val="left"/>
      <w:rPr>
        <w:rFonts w:hint="default"/>
      </w:rPr>
    </w:lvl>
    <w:lvl w:ilvl="8" w:tplc="F8E288D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90E26CC"/>
    <w:multiLevelType w:val="hybridMultilevel"/>
    <w:tmpl w:val="451A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1466F"/>
    <w:multiLevelType w:val="hybridMultilevel"/>
    <w:tmpl w:val="1D92D438"/>
    <w:lvl w:ilvl="0" w:tplc="23BE7CA8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C0448804">
      <w:start w:val="1"/>
      <w:numFmt w:val="bullet"/>
      <w:lvlText w:val="•"/>
      <w:lvlJc w:val="left"/>
      <w:rPr>
        <w:rFonts w:hint="default"/>
      </w:rPr>
    </w:lvl>
    <w:lvl w:ilvl="2" w:tplc="77F8C988">
      <w:start w:val="1"/>
      <w:numFmt w:val="bullet"/>
      <w:lvlText w:val="•"/>
      <w:lvlJc w:val="left"/>
      <w:rPr>
        <w:rFonts w:hint="default"/>
      </w:rPr>
    </w:lvl>
    <w:lvl w:ilvl="3" w:tplc="05280FA4">
      <w:start w:val="1"/>
      <w:numFmt w:val="bullet"/>
      <w:lvlText w:val="•"/>
      <w:lvlJc w:val="left"/>
      <w:rPr>
        <w:rFonts w:hint="default"/>
      </w:rPr>
    </w:lvl>
    <w:lvl w:ilvl="4" w:tplc="8DA465C2">
      <w:start w:val="1"/>
      <w:numFmt w:val="bullet"/>
      <w:lvlText w:val="•"/>
      <w:lvlJc w:val="left"/>
      <w:rPr>
        <w:rFonts w:hint="default"/>
      </w:rPr>
    </w:lvl>
    <w:lvl w:ilvl="5" w:tplc="4EAEF6DC">
      <w:start w:val="1"/>
      <w:numFmt w:val="bullet"/>
      <w:lvlText w:val="•"/>
      <w:lvlJc w:val="left"/>
      <w:rPr>
        <w:rFonts w:hint="default"/>
      </w:rPr>
    </w:lvl>
    <w:lvl w:ilvl="6" w:tplc="1BF87B9E">
      <w:start w:val="1"/>
      <w:numFmt w:val="bullet"/>
      <w:lvlText w:val="•"/>
      <w:lvlJc w:val="left"/>
      <w:rPr>
        <w:rFonts w:hint="default"/>
      </w:rPr>
    </w:lvl>
    <w:lvl w:ilvl="7" w:tplc="C6AEAA98">
      <w:start w:val="1"/>
      <w:numFmt w:val="bullet"/>
      <w:lvlText w:val="•"/>
      <w:lvlJc w:val="left"/>
      <w:rPr>
        <w:rFonts w:hint="default"/>
      </w:rPr>
    </w:lvl>
    <w:lvl w:ilvl="8" w:tplc="303A937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0683BB5"/>
    <w:multiLevelType w:val="hybridMultilevel"/>
    <w:tmpl w:val="8AB029B6"/>
    <w:lvl w:ilvl="0" w:tplc="7B5A950E">
      <w:start w:val="1"/>
      <w:numFmt w:val="bullet"/>
      <w:lvlText w:val=""/>
      <w:lvlJc w:val="left"/>
      <w:pPr>
        <w:ind w:hanging="318"/>
      </w:pPr>
      <w:rPr>
        <w:rFonts w:ascii="Symbol" w:eastAsia="Symbol" w:hAnsi="Symbol" w:hint="default"/>
        <w:w w:val="99"/>
        <w:sz w:val="20"/>
        <w:szCs w:val="20"/>
      </w:rPr>
    </w:lvl>
    <w:lvl w:ilvl="1" w:tplc="AD4EF7A4">
      <w:start w:val="1"/>
      <w:numFmt w:val="bullet"/>
      <w:lvlText w:val="•"/>
      <w:lvlJc w:val="left"/>
      <w:rPr>
        <w:rFonts w:hint="default"/>
      </w:rPr>
    </w:lvl>
    <w:lvl w:ilvl="2" w:tplc="E580EBDC">
      <w:start w:val="1"/>
      <w:numFmt w:val="bullet"/>
      <w:lvlText w:val="•"/>
      <w:lvlJc w:val="left"/>
      <w:rPr>
        <w:rFonts w:hint="default"/>
      </w:rPr>
    </w:lvl>
    <w:lvl w:ilvl="3" w:tplc="02F84036">
      <w:start w:val="1"/>
      <w:numFmt w:val="bullet"/>
      <w:lvlText w:val="•"/>
      <w:lvlJc w:val="left"/>
      <w:rPr>
        <w:rFonts w:hint="default"/>
      </w:rPr>
    </w:lvl>
    <w:lvl w:ilvl="4" w:tplc="E672338E">
      <w:start w:val="1"/>
      <w:numFmt w:val="bullet"/>
      <w:lvlText w:val="•"/>
      <w:lvlJc w:val="left"/>
      <w:rPr>
        <w:rFonts w:hint="default"/>
      </w:rPr>
    </w:lvl>
    <w:lvl w:ilvl="5" w:tplc="21BA202A">
      <w:start w:val="1"/>
      <w:numFmt w:val="bullet"/>
      <w:lvlText w:val="•"/>
      <w:lvlJc w:val="left"/>
      <w:rPr>
        <w:rFonts w:hint="default"/>
      </w:rPr>
    </w:lvl>
    <w:lvl w:ilvl="6" w:tplc="70BC5814">
      <w:start w:val="1"/>
      <w:numFmt w:val="bullet"/>
      <w:lvlText w:val="•"/>
      <w:lvlJc w:val="left"/>
      <w:rPr>
        <w:rFonts w:hint="default"/>
      </w:rPr>
    </w:lvl>
    <w:lvl w:ilvl="7" w:tplc="74F075C6">
      <w:start w:val="1"/>
      <w:numFmt w:val="bullet"/>
      <w:lvlText w:val="•"/>
      <w:lvlJc w:val="left"/>
      <w:rPr>
        <w:rFonts w:hint="default"/>
      </w:rPr>
    </w:lvl>
    <w:lvl w:ilvl="8" w:tplc="98A6B88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31C7A86"/>
    <w:multiLevelType w:val="multilevel"/>
    <w:tmpl w:val="5DA0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D712F"/>
    <w:multiLevelType w:val="hybridMultilevel"/>
    <w:tmpl w:val="BE3C87EC"/>
    <w:lvl w:ilvl="0" w:tplc="23BE7CA8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C73513F"/>
    <w:multiLevelType w:val="hybridMultilevel"/>
    <w:tmpl w:val="4F60A8BE"/>
    <w:lvl w:ilvl="0" w:tplc="3A564A4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9FE9FD6">
      <w:start w:val="1"/>
      <w:numFmt w:val="bullet"/>
      <w:lvlText w:val="•"/>
      <w:lvlJc w:val="left"/>
      <w:rPr>
        <w:rFonts w:hint="default"/>
      </w:rPr>
    </w:lvl>
    <w:lvl w:ilvl="2" w:tplc="7004A41C">
      <w:start w:val="1"/>
      <w:numFmt w:val="bullet"/>
      <w:lvlText w:val="•"/>
      <w:lvlJc w:val="left"/>
      <w:rPr>
        <w:rFonts w:hint="default"/>
      </w:rPr>
    </w:lvl>
    <w:lvl w:ilvl="3" w:tplc="54944D12">
      <w:start w:val="1"/>
      <w:numFmt w:val="bullet"/>
      <w:lvlText w:val="•"/>
      <w:lvlJc w:val="left"/>
      <w:rPr>
        <w:rFonts w:hint="default"/>
      </w:rPr>
    </w:lvl>
    <w:lvl w:ilvl="4" w:tplc="3AB8FCBE">
      <w:start w:val="1"/>
      <w:numFmt w:val="bullet"/>
      <w:lvlText w:val="•"/>
      <w:lvlJc w:val="left"/>
      <w:rPr>
        <w:rFonts w:hint="default"/>
      </w:rPr>
    </w:lvl>
    <w:lvl w:ilvl="5" w:tplc="B254E20E">
      <w:start w:val="1"/>
      <w:numFmt w:val="bullet"/>
      <w:lvlText w:val="•"/>
      <w:lvlJc w:val="left"/>
      <w:rPr>
        <w:rFonts w:hint="default"/>
      </w:rPr>
    </w:lvl>
    <w:lvl w:ilvl="6" w:tplc="C5FCF51A">
      <w:start w:val="1"/>
      <w:numFmt w:val="bullet"/>
      <w:lvlText w:val="•"/>
      <w:lvlJc w:val="left"/>
      <w:rPr>
        <w:rFonts w:hint="default"/>
      </w:rPr>
    </w:lvl>
    <w:lvl w:ilvl="7" w:tplc="7A3233D6">
      <w:start w:val="1"/>
      <w:numFmt w:val="bullet"/>
      <w:lvlText w:val="•"/>
      <w:lvlJc w:val="left"/>
      <w:rPr>
        <w:rFonts w:hint="default"/>
      </w:rPr>
    </w:lvl>
    <w:lvl w:ilvl="8" w:tplc="DEB45DB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CD03703"/>
    <w:multiLevelType w:val="hybridMultilevel"/>
    <w:tmpl w:val="3F50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9590B"/>
    <w:multiLevelType w:val="hybridMultilevel"/>
    <w:tmpl w:val="73504050"/>
    <w:lvl w:ilvl="0" w:tplc="A212204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6FA5830">
      <w:start w:val="1"/>
      <w:numFmt w:val="bullet"/>
      <w:lvlText w:val="•"/>
      <w:lvlJc w:val="left"/>
      <w:rPr>
        <w:rFonts w:hint="default"/>
      </w:rPr>
    </w:lvl>
    <w:lvl w:ilvl="2" w:tplc="8BC6CC5A">
      <w:start w:val="1"/>
      <w:numFmt w:val="bullet"/>
      <w:lvlText w:val="•"/>
      <w:lvlJc w:val="left"/>
      <w:rPr>
        <w:rFonts w:hint="default"/>
      </w:rPr>
    </w:lvl>
    <w:lvl w:ilvl="3" w:tplc="4A8C35F8">
      <w:start w:val="1"/>
      <w:numFmt w:val="bullet"/>
      <w:lvlText w:val="•"/>
      <w:lvlJc w:val="left"/>
      <w:rPr>
        <w:rFonts w:hint="default"/>
      </w:rPr>
    </w:lvl>
    <w:lvl w:ilvl="4" w:tplc="DF4ABBD6">
      <w:start w:val="1"/>
      <w:numFmt w:val="bullet"/>
      <w:lvlText w:val="•"/>
      <w:lvlJc w:val="left"/>
      <w:rPr>
        <w:rFonts w:hint="default"/>
      </w:rPr>
    </w:lvl>
    <w:lvl w:ilvl="5" w:tplc="A810E33E">
      <w:start w:val="1"/>
      <w:numFmt w:val="bullet"/>
      <w:lvlText w:val="•"/>
      <w:lvlJc w:val="left"/>
      <w:rPr>
        <w:rFonts w:hint="default"/>
      </w:rPr>
    </w:lvl>
    <w:lvl w:ilvl="6" w:tplc="5C6E81F4">
      <w:start w:val="1"/>
      <w:numFmt w:val="bullet"/>
      <w:lvlText w:val="•"/>
      <w:lvlJc w:val="left"/>
      <w:rPr>
        <w:rFonts w:hint="default"/>
      </w:rPr>
    </w:lvl>
    <w:lvl w:ilvl="7" w:tplc="E4D42166">
      <w:start w:val="1"/>
      <w:numFmt w:val="bullet"/>
      <w:lvlText w:val="•"/>
      <w:lvlJc w:val="left"/>
      <w:rPr>
        <w:rFonts w:hint="default"/>
      </w:rPr>
    </w:lvl>
    <w:lvl w:ilvl="8" w:tplc="ABB4CA1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EF75C5"/>
    <w:multiLevelType w:val="hybridMultilevel"/>
    <w:tmpl w:val="3A7E6B92"/>
    <w:lvl w:ilvl="0" w:tplc="FC165E6C">
      <w:start w:val="1"/>
      <w:numFmt w:val="bullet"/>
      <w:lvlText w:val=""/>
      <w:lvlJc w:val="left"/>
      <w:pPr>
        <w:ind w:hanging="382"/>
      </w:pPr>
      <w:rPr>
        <w:rFonts w:ascii="Symbol" w:eastAsia="Symbol" w:hAnsi="Symbol" w:hint="default"/>
        <w:w w:val="99"/>
        <w:sz w:val="20"/>
        <w:szCs w:val="20"/>
      </w:rPr>
    </w:lvl>
    <w:lvl w:ilvl="1" w:tplc="BC5E112C">
      <w:start w:val="1"/>
      <w:numFmt w:val="bullet"/>
      <w:lvlText w:val="•"/>
      <w:lvlJc w:val="left"/>
      <w:rPr>
        <w:rFonts w:hint="default"/>
      </w:rPr>
    </w:lvl>
    <w:lvl w:ilvl="2" w:tplc="382698CA">
      <w:start w:val="1"/>
      <w:numFmt w:val="bullet"/>
      <w:lvlText w:val="•"/>
      <w:lvlJc w:val="left"/>
      <w:rPr>
        <w:rFonts w:hint="default"/>
      </w:rPr>
    </w:lvl>
    <w:lvl w:ilvl="3" w:tplc="1226952A">
      <w:start w:val="1"/>
      <w:numFmt w:val="bullet"/>
      <w:lvlText w:val="•"/>
      <w:lvlJc w:val="left"/>
      <w:rPr>
        <w:rFonts w:hint="default"/>
      </w:rPr>
    </w:lvl>
    <w:lvl w:ilvl="4" w:tplc="D6DC56A6">
      <w:start w:val="1"/>
      <w:numFmt w:val="bullet"/>
      <w:lvlText w:val="•"/>
      <w:lvlJc w:val="left"/>
      <w:rPr>
        <w:rFonts w:hint="default"/>
      </w:rPr>
    </w:lvl>
    <w:lvl w:ilvl="5" w:tplc="A3163298">
      <w:start w:val="1"/>
      <w:numFmt w:val="bullet"/>
      <w:lvlText w:val="•"/>
      <w:lvlJc w:val="left"/>
      <w:rPr>
        <w:rFonts w:hint="default"/>
      </w:rPr>
    </w:lvl>
    <w:lvl w:ilvl="6" w:tplc="57B64E76">
      <w:start w:val="1"/>
      <w:numFmt w:val="bullet"/>
      <w:lvlText w:val="•"/>
      <w:lvlJc w:val="left"/>
      <w:rPr>
        <w:rFonts w:hint="default"/>
      </w:rPr>
    </w:lvl>
    <w:lvl w:ilvl="7" w:tplc="658E6986">
      <w:start w:val="1"/>
      <w:numFmt w:val="bullet"/>
      <w:lvlText w:val="•"/>
      <w:lvlJc w:val="left"/>
      <w:rPr>
        <w:rFonts w:hint="default"/>
      </w:rPr>
    </w:lvl>
    <w:lvl w:ilvl="8" w:tplc="A0C8BB4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3C10B05"/>
    <w:multiLevelType w:val="hybridMultilevel"/>
    <w:tmpl w:val="CAF6F6AC"/>
    <w:lvl w:ilvl="0" w:tplc="C004FE7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F30A8DD6">
      <w:start w:val="1"/>
      <w:numFmt w:val="bullet"/>
      <w:lvlText w:val="•"/>
      <w:lvlJc w:val="left"/>
      <w:rPr>
        <w:rFonts w:hint="default"/>
      </w:rPr>
    </w:lvl>
    <w:lvl w:ilvl="2" w:tplc="B0B8359E">
      <w:start w:val="1"/>
      <w:numFmt w:val="bullet"/>
      <w:lvlText w:val="•"/>
      <w:lvlJc w:val="left"/>
      <w:rPr>
        <w:rFonts w:hint="default"/>
      </w:rPr>
    </w:lvl>
    <w:lvl w:ilvl="3" w:tplc="43E04C68">
      <w:start w:val="1"/>
      <w:numFmt w:val="bullet"/>
      <w:lvlText w:val="•"/>
      <w:lvlJc w:val="left"/>
      <w:rPr>
        <w:rFonts w:hint="default"/>
      </w:rPr>
    </w:lvl>
    <w:lvl w:ilvl="4" w:tplc="C66CB20C">
      <w:start w:val="1"/>
      <w:numFmt w:val="bullet"/>
      <w:lvlText w:val="•"/>
      <w:lvlJc w:val="left"/>
      <w:rPr>
        <w:rFonts w:hint="default"/>
      </w:rPr>
    </w:lvl>
    <w:lvl w:ilvl="5" w:tplc="09823BA2">
      <w:start w:val="1"/>
      <w:numFmt w:val="bullet"/>
      <w:lvlText w:val="•"/>
      <w:lvlJc w:val="left"/>
      <w:rPr>
        <w:rFonts w:hint="default"/>
      </w:rPr>
    </w:lvl>
    <w:lvl w:ilvl="6" w:tplc="47FAA6F6">
      <w:start w:val="1"/>
      <w:numFmt w:val="bullet"/>
      <w:lvlText w:val="•"/>
      <w:lvlJc w:val="left"/>
      <w:rPr>
        <w:rFonts w:hint="default"/>
      </w:rPr>
    </w:lvl>
    <w:lvl w:ilvl="7" w:tplc="D8D06674">
      <w:start w:val="1"/>
      <w:numFmt w:val="bullet"/>
      <w:lvlText w:val="•"/>
      <w:lvlJc w:val="left"/>
      <w:rPr>
        <w:rFonts w:hint="default"/>
      </w:rPr>
    </w:lvl>
    <w:lvl w:ilvl="8" w:tplc="10F8772E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C7F7930"/>
    <w:multiLevelType w:val="hybridMultilevel"/>
    <w:tmpl w:val="2E8655B4"/>
    <w:lvl w:ilvl="0" w:tplc="D6C254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3"/>
  </w:num>
  <w:num w:numId="5">
    <w:abstractNumId w:val="21"/>
  </w:num>
  <w:num w:numId="6">
    <w:abstractNumId w:val="12"/>
  </w:num>
  <w:num w:numId="7">
    <w:abstractNumId w:val="24"/>
  </w:num>
  <w:num w:numId="8">
    <w:abstractNumId w:val="31"/>
  </w:num>
  <w:num w:numId="9">
    <w:abstractNumId w:val="22"/>
  </w:num>
  <w:num w:numId="10">
    <w:abstractNumId w:val="33"/>
  </w:num>
  <w:num w:numId="11">
    <w:abstractNumId w:val="14"/>
  </w:num>
  <w:num w:numId="12">
    <w:abstractNumId w:val="20"/>
  </w:num>
  <w:num w:numId="13">
    <w:abstractNumId w:val="6"/>
  </w:num>
  <w:num w:numId="14">
    <w:abstractNumId w:val="34"/>
  </w:num>
  <w:num w:numId="15">
    <w:abstractNumId w:val="19"/>
  </w:num>
  <w:num w:numId="16">
    <w:abstractNumId w:val="35"/>
  </w:num>
  <w:num w:numId="17">
    <w:abstractNumId w:val="25"/>
  </w:num>
  <w:num w:numId="18">
    <w:abstractNumId w:val="13"/>
  </w:num>
  <w:num w:numId="19">
    <w:abstractNumId w:val="27"/>
  </w:num>
  <w:num w:numId="20">
    <w:abstractNumId w:val="30"/>
  </w:num>
  <w:num w:numId="21">
    <w:abstractNumId w:val="2"/>
  </w:num>
  <w:num w:numId="22">
    <w:abstractNumId w:val="7"/>
  </w:num>
  <w:num w:numId="23">
    <w:abstractNumId w:val="9"/>
  </w:num>
  <w:num w:numId="24">
    <w:abstractNumId w:val="18"/>
  </w:num>
  <w:num w:numId="25">
    <w:abstractNumId w:val="32"/>
  </w:num>
  <w:num w:numId="26">
    <w:abstractNumId w:val="11"/>
  </w:num>
  <w:num w:numId="27">
    <w:abstractNumId w:val="23"/>
  </w:num>
  <w:num w:numId="28">
    <w:abstractNumId w:val="17"/>
  </w:num>
  <w:num w:numId="29">
    <w:abstractNumId w:val="5"/>
  </w:num>
  <w:num w:numId="30">
    <w:abstractNumId w:val="29"/>
    <w:lvlOverride w:ilvl="0">
      <w:lvl w:ilvl="0">
        <w:numFmt w:val="upperLetter"/>
        <w:lvlText w:val="%1."/>
        <w:lvlJc w:val="left"/>
      </w:lvl>
    </w:lvlOverride>
  </w:num>
  <w:num w:numId="31">
    <w:abstractNumId w:val="1"/>
  </w:num>
  <w:num w:numId="32">
    <w:abstractNumId w:val="26"/>
  </w:num>
  <w:num w:numId="33">
    <w:abstractNumId w:val="36"/>
  </w:num>
  <w:num w:numId="34">
    <w:abstractNumId w:val="10"/>
  </w:num>
  <w:num w:numId="35">
    <w:abstractNumId w:val="8"/>
  </w:num>
  <w:num w:numId="36">
    <w:abstractNumId w:val="16"/>
  </w:num>
  <w:num w:numId="3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8D"/>
    <w:rsid w:val="000042D6"/>
    <w:rsid w:val="000060A0"/>
    <w:rsid w:val="00007AEA"/>
    <w:rsid w:val="00007D3C"/>
    <w:rsid w:val="00046C65"/>
    <w:rsid w:val="00082671"/>
    <w:rsid w:val="00087FE6"/>
    <w:rsid w:val="00090F2E"/>
    <w:rsid w:val="00097924"/>
    <w:rsid w:val="000A4C37"/>
    <w:rsid w:val="000C7810"/>
    <w:rsid w:val="00101C60"/>
    <w:rsid w:val="001733EE"/>
    <w:rsid w:val="00174DE6"/>
    <w:rsid w:val="00190132"/>
    <w:rsid w:val="0019558D"/>
    <w:rsid w:val="001B068D"/>
    <w:rsid w:val="001B1568"/>
    <w:rsid w:val="001B395F"/>
    <w:rsid w:val="001C597E"/>
    <w:rsid w:val="001F5772"/>
    <w:rsid w:val="00226AEE"/>
    <w:rsid w:val="00243519"/>
    <w:rsid w:val="00247C44"/>
    <w:rsid w:val="00267436"/>
    <w:rsid w:val="00272E95"/>
    <w:rsid w:val="00281C68"/>
    <w:rsid w:val="002924E3"/>
    <w:rsid w:val="00294C0E"/>
    <w:rsid w:val="002A5CE6"/>
    <w:rsid w:val="002B08E5"/>
    <w:rsid w:val="002B6832"/>
    <w:rsid w:val="002F0279"/>
    <w:rsid w:val="002F4432"/>
    <w:rsid w:val="00311939"/>
    <w:rsid w:val="0031228A"/>
    <w:rsid w:val="003373E6"/>
    <w:rsid w:val="00344ACB"/>
    <w:rsid w:val="00351817"/>
    <w:rsid w:val="003545A8"/>
    <w:rsid w:val="003549A0"/>
    <w:rsid w:val="00354BF6"/>
    <w:rsid w:val="00365687"/>
    <w:rsid w:val="00382E98"/>
    <w:rsid w:val="00393EFA"/>
    <w:rsid w:val="003C02EF"/>
    <w:rsid w:val="003C11FF"/>
    <w:rsid w:val="003C338C"/>
    <w:rsid w:val="003C4874"/>
    <w:rsid w:val="003F23D9"/>
    <w:rsid w:val="0041534B"/>
    <w:rsid w:val="00417D80"/>
    <w:rsid w:val="0043032C"/>
    <w:rsid w:val="00437AB3"/>
    <w:rsid w:val="00456D65"/>
    <w:rsid w:val="00461DDC"/>
    <w:rsid w:val="004645AA"/>
    <w:rsid w:val="00465BB0"/>
    <w:rsid w:val="00480D7F"/>
    <w:rsid w:val="004C3BEB"/>
    <w:rsid w:val="00514446"/>
    <w:rsid w:val="00550D85"/>
    <w:rsid w:val="00554B80"/>
    <w:rsid w:val="005748CD"/>
    <w:rsid w:val="00580715"/>
    <w:rsid w:val="00581797"/>
    <w:rsid w:val="00581C60"/>
    <w:rsid w:val="005C0A4E"/>
    <w:rsid w:val="005C3646"/>
    <w:rsid w:val="005C5ECA"/>
    <w:rsid w:val="005C61B7"/>
    <w:rsid w:val="005D02C0"/>
    <w:rsid w:val="005E33B2"/>
    <w:rsid w:val="005F103D"/>
    <w:rsid w:val="006074A1"/>
    <w:rsid w:val="00625D51"/>
    <w:rsid w:val="00646FC1"/>
    <w:rsid w:val="0067388B"/>
    <w:rsid w:val="006C4549"/>
    <w:rsid w:val="006D381F"/>
    <w:rsid w:val="006E3BE0"/>
    <w:rsid w:val="007010B4"/>
    <w:rsid w:val="007023DF"/>
    <w:rsid w:val="007130A3"/>
    <w:rsid w:val="007139A0"/>
    <w:rsid w:val="0072374B"/>
    <w:rsid w:val="00731214"/>
    <w:rsid w:val="0073160B"/>
    <w:rsid w:val="00794473"/>
    <w:rsid w:val="007C4C89"/>
    <w:rsid w:val="007C5E69"/>
    <w:rsid w:val="007D5F43"/>
    <w:rsid w:val="007E2CCD"/>
    <w:rsid w:val="007E3AC9"/>
    <w:rsid w:val="007F1D4E"/>
    <w:rsid w:val="007F26BC"/>
    <w:rsid w:val="008041DE"/>
    <w:rsid w:val="00821A9E"/>
    <w:rsid w:val="00831EF9"/>
    <w:rsid w:val="0083795A"/>
    <w:rsid w:val="00861388"/>
    <w:rsid w:val="00867009"/>
    <w:rsid w:val="008713BE"/>
    <w:rsid w:val="00877031"/>
    <w:rsid w:val="008921E4"/>
    <w:rsid w:val="00897483"/>
    <w:rsid w:val="008C3902"/>
    <w:rsid w:val="008D13D6"/>
    <w:rsid w:val="008D1DA8"/>
    <w:rsid w:val="008D54B1"/>
    <w:rsid w:val="008D7952"/>
    <w:rsid w:val="00904024"/>
    <w:rsid w:val="00917E07"/>
    <w:rsid w:val="00932F33"/>
    <w:rsid w:val="00956805"/>
    <w:rsid w:val="009945AF"/>
    <w:rsid w:val="00994955"/>
    <w:rsid w:val="009C6937"/>
    <w:rsid w:val="009E6FEB"/>
    <w:rsid w:val="00A0151A"/>
    <w:rsid w:val="00A06F0B"/>
    <w:rsid w:val="00A078A1"/>
    <w:rsid w:val="00A17B74"/>
    <w:rsid w:val="00A22CED"/>
    <w:rsid w:val="00A561B4"/>
    <w:rsid w:val="00A7426C"/>
    <w:rsid w:val="00AB4C9E"/>
    <w:rsid w:val="00AD4152"/>
    <w:rsid w:val="00B00D5F"/>
    <w:rsid w:val="00B0135B"/>
    <w:rsid w:val="00B20935"/>
    <w:rsid w:val="00B44B9B"/>
    <w:rsid w:val="00B76CE8"/>
    <w:rsid w:val="00B81FFA"/>
    <w:rsid w:val="00BA6021"/>
    <w:rsid w:val="00BD2F09"/>
    <w:rsid w:val="00BE0950"/>
    <w:rsid w:val="00BF606F"/>
    <w:rsid w:val="00BF6F78"/>
    <w:rsid w:val="00C4478E"/>
    <w:rsid w:val="00C513AB"/>
    <w:rsid w:val="00C6154E"/>
    <w:rsid w:val="00C82FEE"/>
    <w:rsid w:val="00CA162A"/>
    <w:rsid w:val="00CB316A"/>
    <w:rsid w:val="00CD0847"/>
    <w:rsid w:val="00CD2EE4"/>
    <w:rsid w:val="00CD39A9"/>
    <w:rsid w:val="00D12425"/>
    <w:rsid w:val="00D24343"/>
    <w:rsid w:val="00D36156"/>
    <w:rsid w:val="00D57B3E"/>
    <w:rsid w:val="00D63210"/>
    <w:rsid w:val="00D758ED"/>
    <w:rsid w:val="00DA0269"/>
    <w:rsid w:val="00DB46FA"/>
    <w:rsid w:val="00DC37E5"/>
    <w:rsid w:val="00DC3F25"/>
    <w:rsid w:val="00DE5495"/>
    <w:rsid w:val="00E4250D"/>
    <w:rsid w:val="00E5372E"/>
    <w:rsid w:val="00E77AEB"/>
    <w:rsid w:val="00EA1CEC"/>
    <w:rsid w:val="00EC0038"/>
    <w:rsid w:val="00ED5670"/>
    <w:rsid w:val="00EE1CFD"/>
    <w:rsid w:val="00EE24EB"/>
    <w:rsid w:val="00EE461E"/>
    <w:rsid w:val="00F00F09"/>
    <w:rsid w:val="00F53296"/>
    <w:rsid w:val="00F54191"/>
    <w:rsid w:val="00F818FE"/>
    <w:rsid w:val="00F82A1E"/>
    <w:rsid w:val="00FA536C"/>
    <w:rsid w:val="00FA5F67"/>
    <w:rsid w:val="00FB1CB9"/>
    <w:rsid w:val="00FB4DF4"/>
    <w:rsid w:val="00FC341B"/>
    <w:rsid w:val="00FD2856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A811"/>
  <w15:docId w15:val="{02AABD86-2098-4A7C-A74D-AA98014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0A4E"/>
    <w:pPr>
      <w:ind w:left="243" w:hanging="142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4E"/>
  </w:style>
  <w:style w:type="paragraph" w:customStyle="1" w:styleId="TableParagraph">
    <w:name w:val="Table Paragraph"/>
    <w:basedOn w:val="Normal"/>
    <w:uiPriority w:val="1"/>
    <w:qFormat/>
    <w:rsid w:val="005C0A4E"/>
  </w:style>
  <w:style w:type="paragraph" w:styleId="NoSpacing">
    <w:name w:val="No Spacing"/>
    <w:uiPriority w:val="1"/>
    <w:qFormat/>
    <w:rsid w:val="002F4432"/>
  </w:style>
  <w:style w:type="paragraph" w:styleId="Header">
    <w:name w:val="header"/>
    <w:basedOn w:val="Normal"/>
    <w:link w:val="HeaderChar"/>
    <w:uiPriority w:val="99"/>
    <w:unhideWhenUsed/>
    <w:rsid w:val="00E53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72E"/>
  </w:style>
  <w:style w:type="paragraph" w:styleId="Footer">
    <w:name w:val="footer"/>
    <w:basedOn w:val="Normal"/>
    <w:link w:val="FooterChar"/>
    <w:uiPriority w:val="99"/>
    <w:unhideWhenUsed/>
    <w:rsid w:val="00E53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72E"/>
  </w:style>
  <w:style w:type="character" w:customStyle="1" w:styleId="Quote2">
    <w:name w:val="Quote2"/>
    <w:basedOn w:val="DefaultParagraphFont"/>
    <w:rsid w:val="001B068D"/>
  </w:style>
  <w:style w:type="character" w:customStyle="1" w:styleId="xr">
    <w:name w:val="xr"/>
    <w:basedOn w:val="DefaultParagraphFont"/>
    <w:rsid w:val="001B068D"/>
  </w:style>
  <w:style w:type="paragraph" w:styleId="BodyTextIndent">
    <w:name w:val="Body Text Indent"/>
    <w:basedOn w:val="Normal"/>
    <w:link w:val="BodyTextIndentChar"/>
    <w:uiPriority w:val="99"/>
    <w:unhideWhenUsed/>
    <w:rsid w:val="005C36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C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Oonagh</dc:creator>
  <cp:lastModifiedBy>Stephen Keane</cp:lastModifiedBy>
  <cp:revision>2</cp:revision>
  <cp:lastPrinted>2016-05-09T21:19:00Z</cp:lastPrinted>
  <dcterms:created xsi:type="dcterms:W3CDTF">2020-01-08T10:52:00Z</dcterms:created>
  <dcterms:modified xsi:type="dcterms:W3CDTF">2020-01-08T10:52:00Z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2014-06-01T00:00:00Z</vt:filetime>
  </property>
  <property fmtid="{D5CDD505-2E9C-101B-9397-08002B2CF9AE}" pid="3" name="LastSaved">
    <vt:filetime>2014-09-07T00:00:00Z</vt:filetime>
  </property>
</Properties>
</file>